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E2A8" w14:textId="77777777" w:rsidR="004250D2" w:rsidRDefault="004250D2" w:rsidP="00184B29">
      <w:pPr>
        <w:tabs>
          <w:tab w:val="left" w:pos="5529"/>
        </w:tabs>
        <w:rPr>
          <w:rFonts w:ascii="Times New Roman" w:hAnsi="Times New Roman"/>
          <w:color w:val="808080"/>
          <w:sz w:val="20"/>
          <w:szCs w:val="20"/>
        </w:rPr>
      </w:pPr>
    </w:p>
    <w:p w14:paraId="4B5F2FEE" w14:textId="77777777" w:rsidR="00BD5DE7" w:rsidRDefault="00BD5DE7" w:rsidP="00184B29">
      <w:pPr>
        <w:tabs>
          <w:tab w:val="left" w:pos="5529"/>
        </w:tabs>
        <w:rPr>
          <w:rFonts w:ascii="Times New Roman" w:hAnsi="Times New Roman"/>
          <w:b/>
          <w:color w:val="808080"/>
          <w:sz w:val="20"/>
          <w:szCs w:val="20"/>
        </w:rPr>
      </w:pPr>
    </w:p>
    <w:p w14:paraId="1DBEA2B1" w14:textId="77777777" w:rsidR="00FE3F81" w:rsidRPr="00FE3F81" w:rsidRDefault="00417C7F" w:rsidP="00FE3F81">
      <w:pPr>
        <w:tabs>
          <w:tab w:val="left" w:pos="5529"/>
        </w:tabs>
        <w:jc w:val="center"/>
        <w:rPr>
          <w:rFonts w:ascii="Times New Roman" w:hAnsi="Times New Roman"/>
          <w:color w:val="595959"/>
          <w:sz w:val="28"/>
          <w:szCs w:val="28"/>
        </w:rPr>
      </w:pPr>
      <w:r>
        <w:rPr>
          <w:noProof/>
          <w:lang w:eastAsia="fr-FR"/>
        </w:rPr>
        <mc:AlternateContent>
          <mc:Choice Requires="wps">
            <w:drawing>
              <wp:anchor distT="0" distB="0" distL="114300" distR="114300" simplePos="0" relativeHeight="251657216" behindDoc="0" locked="0" layoutInCell="1" allowOverlap="1" wp14:anchorId="4803BFE0" wp14:editId="52E4DC4D">
                <wp:simplePos x="0" y="0"/>
                <wp:positionH relativeFrom="column">
                  <wp:posOffset>-290830</wp:posOffset>
                </wp:positionH>
                <wp:positionV relativeFrom="paragraph">
                  <wp:posOffset>36830</wp:posOffset>
                </wp:positionV>
                <wp:extent cx="3950970" cy="358775"/>
                <wp:effectExtent l="0" t="0"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358775"/>
                        </a:xfrm>
                        <a:prstGeom prst="rect">
                          <a:avLst/>
                        </a:prstGeom>
                        <a:solidFill>
                          <a:srgbClr val="009DE0"/>
                        </a:solidFill>
                        <a:ln>
                          <a:noFill/>
                        </a:ln>
                        <a:extLst>
                          <a:ext uri="{91240B29-F687-4F45-9708-019B960494DF}">
                            <a14:hiddenLine xmlns:a14="http://schemas.microsoft.com/office/drawing/2010/main" w="12700">
                              <a:solidFill>
                                <a:srgbClr val="0092D2"/>
                              </a:solidFill>
                              <a:miter lim="800000"/>
                              <a:headEnd/>
                              <a:tailEnd/>
                            </a14:hiddenLine>
                          </a:ext>
                        </a:extLst>
                      </wps:spPr>
                      <wps:txbx>
                        <w:txbxContent>
                          <w:p w14:paraId="4EE5C61C" w14:textId="77777777" w:rsidR="00475F18" w:rsidRPr="00E0181E" w:rsidRDefault="00475F18" w:rsidP="00FE3F81">
                            <w:pPr>
                              <w:ind w:right="-5"/>
                              <w:rPr>
                                <w:rFonts w:ascii="Arial Narrow" w:hAnsi="Arial Narrow"/>
                                <w:b/>
                                <w:color w:val="FFFFFF"/>
                                <w:sz w:val="28"/>
                                <w:szCs w:val="28"/>
                              </w:rPr>
                            </w:pPr>
                            <w:r>
                              <w:rPr>
                                <w:rFonts w:ascii="Arial Narrow" w:hAnsi="Arial Narrow"/>
                                <w:b/>
                                <w:color w:val="FFFFFF"/>
                                <w:sz w:val="28"/>
                                <w:szCs w:val="28"/>
                              </w:rPr>
                              <w:t>Descriptif du poste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3BFE0" id="_x0000_t202" coordsize="21600,21600" o:spt="202" path="m,l,21600r21600,l21600,xe">
                <v:stroke joinstyle="miter"/>
                <v:path gradientshapeok="t" o:connecttype="rect"/>
              </v:shapetype>
              <v:shape id="Text Box 25" o:spid="_x0000_s1026" type="#_x0000_t202" style="position:absolute;left:0;text-align:left;margin-left:-22.9pt;margin-top:2.9pt;width:311.1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" fillcolor="#009de0" stroked="f" strokecolor="#0092d2" strokeweight="1pt">
                <v:textbox inset="2.5mm,2.5mm,2.5mm,2.5mm">
                  <w:txbxContent>
                    <w:p w14:paraId="4EE5C61C" w14:textId="77777777" w:rsidR="00475F18" w:rsidRPr="00E0181E" w:rsidRDefault="00475F18" w:rsidP="00FE3F81">
                      <w:pPr>
                        <w:ind w:right="-5"/>
                        <w:rPr>
                          <w:rFonts w:ascii="Arial Narrow" w:hAnsi="Arial Narrow"/>
                          <w:b/>
                          <w:color w:val="FFFFFF"/>
                          <w:sz w:val="28"/>
                          <w:szCs w:val="28"/>
                        </w:rPr>
                      </w:pPr>
                      <w:r>
                        <w:rPr>
                          <w:rFonts w:ascii="Arial Narrow" w:hAnsi="Arial Narrow"/>
                          <w:b/>
                          <w:color w:val="FFFFFF"/>
                          <w:sz w:val="28"/>
                          <w:szCs w:val="28"/>
                        </w:rPr>
                        <w:t>Descriptif du poste :</w:t>
                      </w:r>
                    </w:p>
                  </w:txbxContent>
                </v:textbox>
              </v:shape>
            </w:pict>
          </mc:Fallback>
        </mc:AlternateContent>
      </w:r>
    </w:p>
    <w:p w14:paraId="357422FD" w14:textId="77777777" w:rsidR="00C83002" w:rsidRDefault="00C83002" w:rsidP="000A649A">
      <w:pPr>
        <w:spacing w:before="120" w:after="120"/>
        <w:rPr>
          <w:rFonts w:ascii="Times New Roman" w:hAnsi="Times New Roman"/>
          <w:b/>
          <w:bCs/>
          <w:sz w:val="10"/>
          <w:szCs w:val="10"/>
          <w:u w:val="single"/>
        </w:rPr>
        <w:sectPr w:rsidR="00C83002" w:rsidSect="000A649A">
          <w:headerReference w:type="default" r:id="rId8"/>
          <w:headerReference w:type="first" r:id="rId9"/>
          <w:pgSz w:w="11906" w:h="16838" w:code="9"/>
          <w:pgMar w:top="1372" w:right="709" w:bottom="567" w:left="567" w:header="284" w:footer="0" w:gutter="0"/>
          <w:cols w:space="708"/>
          <w:titlePg/>
          <w:docGrid w:linePitch="360"/>
        </w:sectPr>
      </w:pPr>
    </w:p>
    <w:p w14:paraId="436F10B6" w14:textId="77777777" w:rsidR="00C83002" w:rsidRDefault="00C83002" w:rsidP="000A649A">
      <w:pPr>
        <w:spacing w:before="120" w:after="120"/>
        <w:rPr>
          <w:rFonts w:ascii="Times New Roman" w:hAnsi="Times New Roman"/>
          <w:b/>
          <w:bCs/>
          <w:sz w:val="10"/>
          <w:szCs w:val="10"/>
          <w:u w:val="single"/>
        </w:rPr>
        <w:sectPr w:rsidR="00C83002" w:rsidSect="00BD5DE7">
          <w:type w:val="continuous"/>
          <w:pgSz w:w="11906" w:h="16838" w:code="9"/>
          <w:pgMar w:top="1372" w:right="709" w:bottom="567" w:left="567" w:header="284" w:footer="709" w:gutter="0"/>
          <w:cols w:space="708"/>
          <w:titlePg/>
          <w:docGrid w:linePitch="360"/>
        </w:sectPr>
      </w:pP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FE3F81" w14:paraId="79188CF2" w14:textId="77777777" w:rsidTr="00AC6B5E">
        <w:trPr>
          <w:trHeight w:val="645"/>
        </w:trPr>
        <w:tc>
          <w:tcPr>
            <w:tcW w:w="10916" w:type="dxa"/>
            <w:tcBorders>
              <w:top w:val="single" w:sz="12" w:space="0" w:color="009DE0"/>
              <w:left w:val="single" w:sz="12" w:space="0" w:color="009DE0"/>
              <w:bottom w:val="single" w:sz="12" w:space="0" w:color="009DE0"/>
              <w:right w:val="single" w:sz="12" w:space="0" w:color="009DE0"/>
            </w:tcBorders>
          </w:tcPr>
          <w:p w14:paraId="16E0F6ED" w14:textId="666E6BB3" w:rsidR="00915DEA" w:rsidRPr="00915DEA" w:rsidRDefault="00915DEA" w:rsidP="00D24E21">
            <w:pPr>
              <w:spacing w:before="200" w:after="200"/>
              <w:jc w:val="both"/>
              <w:rPr>
                <w:rFonts w:ascii="Times New Roman" w:hAnsi="Times New Roman"/>
                <w:b/>
                <w:sz w:val="20"/>
                <w:szCs w:val="20"/>
              </w:rPr>
            </w:pPr>
            <w:r w:rsidRPr="00915DEA">
              <w:rPr>
                <w:rFonts w:ascii="Times New Roman" w:hAnsi="Times New Roman"/>
                <w:b/>
                <w:sz w:val="20"/>
                <w:szCs w:val="20"/>
              </w:rPr>
              <w:t xml:space="preserve">Intitulé de la </w:t>
            </w:r>
            <w:r w:rsidR="009B4919">
              <w:rPr>
                <w:rFonts w:ascii="Times New Roman" w:hAnsi="Times New Roman"/>
                <w:b/>
                <w:sz w:val="20"/>
                <w:szCs w:val="20"/>
              </w:rPr>
              <w:t>structure d’affectation</w:t>
            </w:r>
            <w:r w:rsidRPr="00915DEA">
              <w:rPr>
                <w:rFonts w:ascii="Times New Roman" w:hAnsi="Times New Roman"/>
                <w:b/>
                <w:sz w:val="20"/>
                <w:szCs w:val="20"/>
              </w:rPr>
              <w:t xml:space="preserve"> : </w:t>
            </w:r>
            <w:r w:rsidR="00F3184C">
              <w:rPr>
                <w:rFonts w:ascii="Times New Roman" w:hAnsi="Times New Roman"/>
                <w:b/>
                <w:sz w:val="20"/>
                <w:szCs w:val="20"/>
              </w:rPr>
              <w:t xml:space="preserve">Laboratoire </w:t>
            </w:r>
            <w:proofErr w:type="spellStart"/>
            <w:r w:rsidR="00634F3F">
              <w:rPr>
                <w:rFonts w:ascii="Times New Roman" w:hAnsi="Times New Roman"/>
                <w:b/>
                <w:sz w:val="20"/>
                <w:szCs w:val="20"/>
              </w:rPr>
              <w:t>Immunoconcept</w:t>
            </w:r>
            <w:proofErr w:type="spellEnd"/>
          </w:p>
          <w:p w14:paraId="4F6DAFA6" w14:textId="0A5AF707" w:rsidR="00915DEA" w:rsidRPr="00915DEA" w:rsidRDefault="00915DEA" w:rsidP="00D24E21">
            <w:pPr>
              <w:spacing w:before="200" w:after="200"/>
              <w:jc w:val="both"/>
              <w:rPr>
                <w:rFonts w:ascii="Times New Roman" w:hAnsi="Times New Roman"/>
                <w:b/>
                <w:sz w:val="20"/>
                <w:szCs w:val="20"/>
              </w:rPr>
            </w:pPr>
            <w:r w:rsidRPr="00915DEA">
              <w:rPr>
                <w:rFonts w:ascii="Times New Roman" w:hAnsi="Times New Roman"/>
                <w:b/>
                <w:sz w:val="20"/>
                <w:szCs w:val="20"/>
              </w:rPr>
              <w:t>Nom et prénom du responsable de la structure :</w:t>
            </w:r>
            <w:r w:rsidR="00F15CFC">
              <w:rPr>
                <w:rFonts w:ascii="Times New Roman" w:hAnsi="Times New Roman"/>
                <w:b/>
                <w:sz w:val="20"/>
                <w:szCs w:val="20"/>
              </w:rPr>
              <w:t> </w:t>
            </w:r>
            <w:r w:rsidR="00634F3F">
              <w:rPr>
                <w:rFonts w:ascii="Times New Roman" w:hAnsi="Times New Roman"/>
                <w:b/>
                <w:sz w:val="20"/>
                <w:szCs w:val="20"/>
              </w:rPr>
              <w:t xml:space="preserve">Julie </w:t>
            </w:r>
            <w:proofErr w:type="spellStart"/>
            <w:r w:rsidR="00634F3F">
              <w:rPr>
                <w:rFonts w:ascii="Times New Roman" w:hAnsi="Times New Roman"/>
                <w:b/>
                <w:sz w:val="20"/>
                <w:szCs w:val="20"/>
              </w:rPr>
              <w:t>Déchanet</w:t>
            </w:r>
            <w:proofErr w:type="spellEnd"/>
            <w:r w:rsidR="00634F3F">
              <w:rPr>
                <w:rFonts w:ascii="Times New Roman" w:hAnsi="Times New Roman"/>
                <w:b/>
                <w:sz w:val="20"/>
                <w:szCs w:val="20"/>
              </w:rPr>
              <w:t xml:space="preserve"> Merville</w:t>
            </w:r>
          </w:p>
          <w:p w14:paraId="3DF84D12" w14:textId="47047954" w:rsidR="001C41A6" w:rsidRDefault="00915DEA" w:rsidP="00D24E21">
            <w:pPr>
              <w:spacing w:before="200" w:after="200"/>
              <w:jc w:val="both"/>
              <w:rPr>
                <w:rFonts w:ascii="Times New Roman" w:hAnsi="Times New Roman"/>
                <w:b/>
                <w:sz w:val="20"/>
                <w:szCs w:val="20"/>
              </w:rPr>
            </w:pPr>
            <w:r w:rsidRPr="00D33A00">
              <w:rPr>
                <w:rFonts w:ascii="Times New Roman" w:hAnsi="Times New Roman"/>
                <w:b/>
                <w:sz w:val="20"/>
                <w:szCs w:val="20"/>
              </w:rPr>
              <w:t xml:space="preserve">Responsable hiérarchique direct (si différent du responsable de la structure) : </w:t>
            </w:r>
            <w:r w:rsidR="00634F3F">
              <w:rPr>
                <w:rFonts w:ascii="Times New Roman" w:hAnsi="Times New Roman"/>
                <w:b/>
                <w:sz w:val="20"/>
                <w:szCs w:val="20"/>
              </w:rPr>
              <w:t>Hannah Kaminski</w:t>
            </w:r>
          </w:p>
          <w:p w14:paraId="74DA3A5F" w14:textId="77777777" w:rsidR="00E4265F" w:rsidRDefault="00915DEA" w:rsidP="00E4265F">
            <w:pPr>
              <w:spacing w:before="200" w:after="200"/>
              <w:rPr>
                <w:rFonts w:ascii="Times New Roman" w:hAnsi="Times New Roman"/>
                <w:sz w:val="20"/>
                <w:szCs w:val="20"/>
              </w:rPr>
            </w:pPr>
            <w:r w:rsidRPr="00D33A00">
              <w:rPr>
                <w:rFonts w:ascii="Times New Roman" w:hAnsi="Times New Roman"/>
                <w:b/>
                <w:sz w:val="20"/>
                <w:szCs w:val="20"/>
              </w:rPr>
              <w:t xml:space="preserve">Localisation </w:t>
            </w:r>
            <w:r>
              <w:rPr>
                <w:rFonts w:ascii="Times New Roman" w:hAnsi="Times New Roman"/>
                <w:b/>
                <w:sz w:val="20"/>
                <w:szCs w:val="20"/>
              </w:rPr>
              <w:t xml:space="preserve">géographique </w:t>
            </w:r>
            <w:r w:rsidRPr="00D33A00">
              <w:rPr>
                <w:rFonts w:ascii="Times New Roman" w:hAnsi="Times New Roman"/>
                <w:b/>
                <w:sz w:val="20"/>
                <w:szCs w:val="20"/>
              </w:rPr>
              <w:t>du poste </w:t>
            </w:r>
            <w:r>
              <w:rPr>
                <w:rFonts w:ascii="Times New Roman" w:hAnsi="Times New Roman"/>
                <w:b/>
                <w:sz w:val="20"/>
                <w:szCs w:val="20"/>
              </w:rPr>
              <w:t xml:space="preserve">(adresse complète) </w:t>
            </w:r>
            <w:r w:rsidRPr="00D33A00">
              <w:rPr>
                <w:rFonts w:ascii="Times New Roman" w:hAnsi="Times New Roman"/>
                <w:b/>
                <w:sz w:val="20"/>
                <w:szCs w:val="20"/>
              </w:rPr>
              <w:t>:</w:t>
            </w:r>
            <w:r w:rsidRPr="00D33A00">
              <w:rPr>
                <w:rFonts w:ascii="Times New Roman" w:hAnsi="Times New Roman"/>
                <w:sz w:val="20"/>
                <w:szCs w:val="20"/>
              </w:rPr>
              <w:t xml:space="preserve"> </w:t>
            </w:r>
          </w:p>
          <w:p w14:paraId="198B4E79" w14:textId="61362299" w:rsidR="00E4265F" w:rsidRPr="00BB4610" w:rsidRDefault="00E4265F" w:rsidP="00E4265F">
            <w:pPr>
              <w:spacing w:before="200" w:after="200"/>
              <w:rPr>
                <w:rFonts w:ascii="Times New Roman" w:hAnsi="Times New Roman"/>
                <w:sz w:val="20"/>
                <w:szCs w:val="20"/>
              </w:rPr>
            </w:pPr>
            <w:r w:rsidRPr="00BB4610">
              <w:rPr>
                <w:rFonts w:ascii="Times New Roman" w:hAnsi="Times New Roman"/>
                <w:sz w:val="20"/>
                <w:szCs w:val="20"/>
              </w:rPr>
              <w:t xml:space="preserve">UMR 5164 (CNRS/UB) Laboratoire IMMUNOCONCEPT </w:t>
            </w:r>
          </w:p>
          <w:p w14:paraId="104E3EEB" w14:textId="77777777" w:rsidR="00E4265F" w:rsidRPr="00BB4610" w:rsidRDefault="00E4265F" w:rsidP="00E4265F">
            <w:pPr>
              <w:spacing w:before="200" w:after="200"/>
              <w:rPr>
                <w:rFonts w:ascii="Times New Roman" w:hAnsi="Times New Roman"/>
                <w:sz w:val="20"/>
                <w:szCs w:val="20"/>
              </w:rPr>
            </w:pPr>
            <w:r w:rsidRPr="00BB4610">
              <w:rPr>
                <w:rFonts w:ascii="Times New Roman" w:hAnsi="Times New Roman"/>
                <w:sz w:val="20"/>
                <w:szCs w:val="20"/>
              </w:rPr>
              <w:t>UNIVERSITE DE BORDEAUX</w:t>
            </w:r>
          </w:p>
          <w:p w14:paraId="24D07160" w14:textId="77777777" w:rsidR="00E4265F" w:rsidRPr="00BB4610" w:rsidRDefault="00E4265F" w:rsidP="00E4265F">
            <w:pPr>
              <w:spacing w:before="200" w:after="200"/>
              <w:rPr>
                <w:rFonts w:ascii="Times New Roman" w:hAnsi="Times New Roman"/>
                <w:sz w:val="20"/>
                <w:szCs w:val="20"/>
              </w:rPr>
            </w:pPr>
            <w:r w:rsidRPr="00BB4610">
              <w:rPr>
                <w:rFonts w:ascii="Times New Roman" w:hAnsi="Times New Roman"/>
                <w:sz w:val="20"/>
                <w:szCs w:val="20"/>
              </w:rPr>
              <w:t xml:space="preserve">Site de </w:t>
            </w:r>
            <w:proofErr w:type="spellStart"/>
            <w:r w:rsidRPr="00BB4610">
              <w:rPr>
                <w:rFonts w:ascii="Times New Roman" w:hAnsi="Times New Roman"/>
                <w:sz w:val="20"/>
                <w:szCs w:val="20"/>
              </w:rPr>
              <w:t>Carreire</w:t>
            </w:r>
            <w:proofErr w:type="spellEnd"/>
            <w:r w:rsidRPr="00BB4610">
              <w:rPr>
                <w:rFonts w:ascii="Times New Roman" w:hAnsi="Times New Roman"/>
                <w:sz w:val="20"/>
                <w:szCs w:val="20"/>
              </w:rPr>
              <w:t xml:space="preserve">, Zone Nord, Bâtiment 1B </w:t>
            </w:r>
          </w:p>
          <w:p w14:paraId="6B9A2599" w14:textId="77777777" w:rsidR="00E4265F" w:rsidRPr="00BB4610" w:rsidRDefault="00E4265F" w:rsidP="00E4265F">
            <w:pPr>
              <w:spacing w:before="200" w:after="200"/>
              <w:rPr>
                <w:rFonts w:ascii="Times New Roman" w:hAnsi="Times New Roman"/>
                <w:sz w:val="20"/>
                <w:szCs w:val="20"/>
              </w:rPr>
            </w:pPr>
            <w:r w:rsidRPr="00BB4610">
              <w:rPr>
                <w:rFonts w:ascii="Times New Roman" w:hAnsi="Times New Roman"/>
                <w:sz w:val="20"/>
                <w:szCs w:val="20"/>
              </w:rPr>
              <w:t xml:space="preserve">146 Rue Léo </w:t>
            </w:r>
            <w:proofErr w:type="spellStart"/>
            <w:r w:rsidRPr="00BB4610">
              <w:rPr>
                <w:rFonts w:ascii="Times New Roman" w:hAnsi="Times New Roman"/>
                <w:sz w:val="20"/>
                <w:szCs w:val="20"/>
              </w:rPr>
              <w:t>Saignat</w:t>
            </w:r>
            <w:proofErr w:type="spellEnd"/>
          </w:p>
          <w:p w14:paraId="79B1763D" w14:textId="13A1417E" w:rsidR="00915DEA" w:rsidRDefault="00E4265F" w:rsidP="00E4265F">
            <w:pPr>
              <w:spacing w:before="200" w:after="200"/>
              <w:jc w:val="both"/>
              <w:rPr>
                <w:rFonts w:ascii="Times New Roman" w:hAnsi="Times New Roman"/>
                <w:sz w:val="20"/>
                <w:szCs w:val="20"/>
              </w:rPr>
            </w:pPr>
            <w:r w:rsidRPr="00BB4610">
              <w:rPr>
                <w:rFonts w:ascii="Times New Roman" w:hAnsi="Times New Roman"/>
                <w:sz w:val="20"/>
                <w:szCs w:val="20"/>
              </w:rPr>
              <w:t>33076 Bordeaux Cedex</w:t>
            </w:r>
          </w:p>
          <w:p w14:paraId="28120609" w14:textId="2998C8D0" w:rsidR="00857F0B" w:rsidRDefault="00915DEA" w:rsidP="00D24E21">
            <w:pPr>
              <w:spacing w:before="100" w:beforeAutospacing="1" w:after="40"/>
              <w:jc w:val="both"/>
              <w:rPr>
                <w:rFonts w:ascii="Times New Roman" w:hAnsi="Times New Roman"/>
                <w:sz w:val="20"/>
                <w:szCs w:val="20"/>
              </w:rPr>
            </w:pPr>
            <w:r>
              <w:rPr>
                <w:rFonts w:ascii="Times New Roman" w:hAnsi="Times New Roman"/>
                <w:b/>
                <w:sz w:val="20"/>
                <w:szCs w:val="20"/>
              </w:rPr>
              <w:t>Personne à c</w:t>
            </w:r>
            <w:r w:rsidRPr="00A35CF2">
              <w:rPr>
                <w:rFonts w:ascii="Times New Roman" w:hAnsi="Times New Roman"/>
                <w:b/>
                <w:sz w:val="20"/>
                <w:szCs w:val="20"/>
              </w:rPr>
              <w:t>ontact</w:t>
            </w:r>
            <w:r>
              <w:rPr>
                <w:rFonts w:ascii="Times New Roman" w:hAnsi="Times New Roman"/>
                <w:b/>
                <w:sz w:val="20"/>
                <w:szCs w:val="20"/>
              </w:rPr>
              <w:t>er pour tout renseignement</w:t>
            </w:r>
            <w:r w:rsidR="009B4919">
              <w:rPr>
                <w:rFonts w:ascii="Times New Roman" w:hAnsi="Times New Roman"/>
                <w:b/>
                <w:sz w:val="20"/>
                <w:szCs w:val="20"/>
              </w:rPr>
              <w:t xml:space="preserve"> </w:t>
            </w:r>
            <w:r>
              <w:rPr>
                <w:rFonts w:ascii="Times New Roman" w:hAnsi="Times New Roman"/>
                <w:sz w:val="20"/>
                <w:szCs w:val="20"/>
              </w:rPr>
              <w:t>:</w:t>
            </w:r>
            <w:r w:rsidR="00654EE8">
              <w:rPr>
                <w:rFonts w:ascii="Times New Roman" w:hAnsi="Times New Roman"/>
                <w:sz w:val="20"/>
                <w:szCs w:val="20"/>
              </w:rPr>
              <w:t> </w:t>
            </w:r>
            <w:r w:rsidR="00634F3F">
              <w:rPr>
                <w:rFonts w:ascii="Times New Roman" w:hAnsi="Times New Roman"/>
                <w:sz w:val="20"/>
                <w:szCs w:val="20"/>
              </w:rPr>
              <w:t>Hannah Kaminski ; hkaminski@immuconcept.org</w:t>
            </w:r>
          </w:p>
          <w:p w14:paraId="0AD9D875" w14:textId="77777777" w:rsidR="007D6511" w:rsidRDefault="00FE3F81" w:rsidP="00D24E21">
            <w:pPr>
              <w:spacing w:before="100" w:beforeAutospacing="1" w:after="200"/>
              <w:jc w:val="both"/>
              <w:rPr>
                <w:rFonts w:ascii="Times New Roman" w:hAnsi="Times New Roman"/>
                <w:noProof/>
                <w:sz w:val="20"/>
                <w:szCs w:val="20"/>
              </w:rPr>
            </w:pPr>
            <w:r w:rsidRPr="00D33A00">
              <w:rPr>
                <w:rFonts w:ascii="Times New Roman" w:hAnsi="Times New Roman"/>
                <w:b/>
                <w:sz w:val="20"/>
                <w:szCs w:val="20"/>
              </w:rPr>
              <w:t xml:space="preserve">Intitulé </w:t>
            </w:r>
            <w:r w:rsidR="00AD110E" w:rsidRPr="00D33A00">
              <w:rPr>
                <w:rFonts w:ascii="Times New Roman" w:hAnsi="Times New Roman"/>
                <w:b/>
                <w:sz w:val="20"/>
                <w:szCs w:val="20"/>
              </w:rPr>
              <w:t>du poste</w:t>
            </w:r>
            <w:r w:rsidR="00137D50">
              <w:rPr>
                <w:rFonts w:ascii="Times New Roman" w:hAnsi="Times New Roman"/>
                <w:b/>
                <w:sz w:val="20"/>
                <w:szCs w:val="20"/>
              </w:rPr>
              <w:t xml:space="preserve"> : </w:t>
            </w:r>
            <w:r w:rsidR="007D6511">
              <w:rPr>
                <w:rFonts w:ascii="Times New Roman" w:hAnsi="Times New Roman"/>
                <w:b/>
                <w:sz w:val="20"/>
                <w:szCs w:val="20"/>
              </w:rPr>
              <w:t>I</w:t>
            </w:r>
            <w:r w:rsidR="007D6511" w:rsidRPr="00BB4610">
              <w:rPr>
                <w:rFonts w:ascii="Times New Roman" w:hAnsi="Times New Roman"/>
                <w:noProof/>
                <w:sz w:val="20"/>
                <w:szCs w:val="20"/>
              </w:rPr>
              <w:t>ngénieur d</w:t>
            </w:r>
            <w:r w:rsidR="007D6511">
              <w:rPr>
                <w:rFonts w:ascii="Times New Roman" w:hAnsi="Times New Roman"/>
                <w:noProof/>
                <w:sz w:val="20"/>
                <w:szCs w:val="20"/>
              </w:rPr>
              <w:t>'étude</w:t>
            </w:r>
            <w:r w:rsidR="007D6511" w:rsidRPr="00A061DF">
              <w:rPr>
                <w:rFonts w:ascii="Times New Roman" w:hAnsi="Times New Roman"/>
                <w:noProof/>
                <w:sz w:val="20"/>
                <w:szCs w:val="20"/>
              </w:rPr>
              <w:t xml:space="preserve"> en immunologie humaine et techniques d’analyse de la réponse immunitaire </w:t>
            </w:r>
          </w:p>
          <w:p w14:paraId="47945589" w14:textId="4DE50FCF" w:rsidR="000729A4" w:rsidRPr="00D33A00" w:rsidRDefault="000729A4" w:rsidP="00D24E21">
            <w:pPr>
              <w:spacing w:before="100" w:beforeAutospacing="1" w:after="200"/>
              <w:jc w:val="both"/>
              <w:rPr>
                <w:rFonts w:ascii="Times New Roman" w:hAnsi="Times New Roman"/>
                <w:b/>
                <w:sz w:val="20"/>
                <w:szCs w:val="20"/>
              </w:rPr>
            </w:pPr>
            <w:r w:rsidRPr="00D33A00">
              <w:rPr>
                <w:rFonts w:ascii="Times New Roman" w:hAnsi="Times New Roman"/>
                <w:b/>
                <w:sz w:val="20"/>
                <w:szCs w:val="20"/>
              </w:rPr>
              <w:t>BAP</w:t>
            </w:r>
            <w:r w:rsidR="00A35CF2">
              <w:rPr>
                <w:rStyle w:val="Appeldenotedefin"/>
                <w:rFonts w:ascii="Times New Roman" w:hAnsi="Times New Roman"/>
                <w:b/>
                <w:sz w:val="20"/>
                <w:szCs w:val="20"/>
              </w:rPr>
              <w:endnoteReference w:id="1"/>
            </w:r>
            <w:r w:rsidRPr="00D33A00">
              <w:rPr>
                <w:rFonts w:ascii="Times New Roman" w:hAnsi="Times New Roman"/>
                <w:b/>
                <w:sz w:val="20"/>
                <w:szCs w:val="20"/>
              </w:rPr>
              <w:t xml:space="preserve">: </w:t>
            </w:r>
            <w:r w:rsidR="007D6511">
              <w:rPr>
                <w:rFonts w:ascii="Times New Roman" w:hAnsi="Times New Roman"/>
                <w:sz w:val="20"/>
                <w:szCs w:val="20"/>
              </w:rPr>
              <w:t>Science du vivant</w:t>
            </w:r>
          </w:p>
          <w:p w14:paraId="20A2495B" w14:textId="17A9069C" w:rsidR="000729A4" w:rsidRDefault="000729A4" w:rsidP="00D24E21">
            <w:pPr>
              <w:spacing w:before="200" w:after="200"/>
              <w:jc w:val="both"/>
              <w:rPr>
                <w:rFonts w:ascii="Times New Roman" w:hAnsi="Times New Roman"/>
                <w:sz w:val="20"/>
                <w:szCs w:val="20"/>
              </w:rPr>
            </w:pPr>
            <w:r w:rsidRPr="00D33A00">
              <w:rPr>
                <w:rFonts w:ascii="Times New Roman" w:hAnsi="Times New Roman"/>
                <w:b/>
                <w:sz w:val="20"/>
                <w:szCs w:val="20"/>
              </w:rPr>
              <w:t xml:space="preserve">Emploi type : </w:t>
            </w:r>
            <w:r w:rsidR="007D6511">
              <w:rPr>
                <w:rFonts w:ascii="Times New Roman" w:hAnsi="Times New Roman"/>
                <w:sz w:val="20"/>
                <w:szCs w:val="20"/>
              </w:rPr>
              <w:t>Ingénieur en biologie</w:t>
            </w:r>
          </w:p>
          <w:p w14:paraId="0CE4E0B5" w14:textId="429C5EEA" w:rsidR="00915DEA" w:rsidRPr="00915DEA" w:rsidRDefault="00915DEA" w:rsidP="00D24E21">
            <w:pPr>
              <w:spacing w:before="200" w:after="200"/>
              <w:ind w:right="-11"/>
              <w:jc w:val="both"/>
              <w:rPr>
                <w:rFonts w:ascii="Times New Roman" w:hAnsi="Times New Roman"/>
                <w:b/>
                <w:sz w:val="20"/>
                <w:szCs w:val="20"/>
              </w:rPr>
            </w:pPr>
            <w:r w:rsidRPr="00915DEA">
              <w:rPr>
                <w:rFonts w:ascii="Times New Roman" w:hAnsi="Times New Roman"/>
                <w:b/>
                <w:sz w:val="20"/>
                <w:szCs w:val="20"/>
              </w:rPr>
              <w:t xml:space="preserve">Date </w:t>
            </w:r>
            <w:r>
              <w:rPr>
                <w:rFonts w:ascii="Times New Roman" w:hAnsi="Times New Roman"/>
                <w:b/>
                <w:sz w:val="20"/>
                <w:szCs w:val="20"/>
              </w:rPr>
              <w:t xml:space="preserve">de </w:t>
            </w:r>
            <w:r w:rsidR="00920FCA">
              <w:rPr>
                <w:rFonts w:ascii="Times New Roman" w:hAnsi="Times New Roman"/>
                <w:b/>
                <w:sz w:val="20"/>
                <w:szCs w:val="20"/>
              </w:rPr>
              <w:t>vacance du poste</w:t>
            </w:r>
            <w:r w:rsidRPr="00915DEA">
              <w:rPr>
                <w:rFonts w:ascii="Times New Roman" w:hAnsi="Times New Roman"/>
                <w:b/>
                <w:sz w:val="20"/>
                <w:szCs w:val="20"/>
              </w:rPr>
              <w:t xml:space="preserve"> : </w:t>
            </w:r>
            <w:r w:rsidR="008B7780">
              <w:rPr>
                <w:rFonts w:ascii="Times New Roman" w:hAnsi="Times New Roman"/>
                <w:b/>
                <w:sz w:val="20"/>
                <w:szCs w:val="20"/>
              </w:rPr>
              <w:t>01/</w:t>
            </w:r>
            <w:r w:rsidR="00634F3F">
              <w:rPr>
                <w:rFonts w:ascii="Times New Roman" w:hAnsi="Times New Roman"/>
                <w:b/>
                <w:sz w:val="20"/>
                <w:szCs w:val="20"/>
              </w:rPr>
              <w:t>11</w:t>
            </w:r>
            <w:r w:rsidR="008B7780">
              <w:rPr>
                <w:rFonts w:ascii="Times New Roman" w:hAnsi="Times New Roman"/>
                <w:b/>
                <w:sz w:val="20"/>
                <w:szCs w:val="20"/>
              </w:rPr>
              <w:t>/202</w:t>
            </w:r>
            <w:r w:rsidR="00634F3F">
              <w:rPr>
                <w:rFonts w:ascii="Times New Roman" w:hAnsi="Times New Roman"/>
                <w:b/>
                <w:sz w:val="20"/>
                <w:szCs w:val="20"/>
              </w:rPr>
              <w:t>2</w:t>
            </w:r>
            <w:r w:rsidR="00840B6B">
              <w:rPr>
                <w:rFonts w:ascii="Times New Roman" w:hAnsi="Times New Roman"/>
                <w:b/>
                <w:sz w:val="20"/>
                <w:szCs w:val="20"/>
              </w:rPr>
              <w:t xml:space="preserve"> </w:t>
            </w:r>
            <w:r w:rsidR="00840B6B" w:rsidRPr="008B7780">
              <w:rPr>
                <w:rFonts w:ascii="Times New Roman" w:hAnsi="Times New Roman"/>
                <w:b/>
                <w:sz w:val="20"/>
                <w:szCs w:val="20"/>
                <w:highlight w:val="yellow"/>
              </w:rPr>
              <w:t xml:space="preserve">(CDD de </w:t>
            </w:r>
            <w:r w:rsidR="00634F3F">
              <w:rPr>
                <w:rFonts w:ascii="Times New Roman" w:hAnsi="Times New Roman"/>
                <w:b/>
                <w:sz w:val="20"/>
                <w:szCs w:val="20"/>
                <w:highlight w:val="yellow"/>
              </w:rPr>
              <w:t>5</w:t>
            </w:r>
            <w:r w:rsidR="00840B6B" w:rsidRPr="008B7780">
              <w:rPr>
                <w:rFonts w:ascii="Times New Roman" w:hAnsi="Times New Roman"/>
                <w:b/>
                <w:sz w:val="20"/>
                <w:szCs w:val="20"/>
                <w:highlight w:val="yellow"/>
              </w:rPr>
              <w:t xml:space="preserve"> an</w:t>
            </w:r>
            <w:r w:rsidR="00634F3F">
              <w:rPr>
                <w:rFonts w:ascii="Times New Roman" w:hAnsi="Times New Roman"/>
                <w:b/>
                <w:sz w:val="20"/>
                <w:szCs w:val="20"/>
                <w:highlight w:val="yellow"/>
              </w:rPr>
              <w:t>s</w:t>
            </w:r>
            <w:r w:rsidR="00840B6B" w:rsidRPr="008B7780">
              <w:rPr>
                <w:rFonts w:ascii="Times New Roman" w:hAnsi="Times New Roman"/>
                <w:b/>
                <w:sz w:val="20"/>
                <w:szCs w:val="20"/>
                <w:highlight w:val="yellow"/>
              </w:rPr>
              <w:t>)</w:t>
            </w:r>
            <w:r w:rsidR="00840B6B">
              <w:rPr>
                <w:rFonts w:ascii="Times New Roman" w:hAnsi="Times New Roman"/>
                <w:b/>
                <w:sz w:val="20"/>
                <w:szCs w:val="20"/>
              </w:rPr>
              <w:t xml:space="preserve"> </w:t>
            </w:r>
          </w:p>
          <w:p w14:paraId="438D3F85" w14:textId="56A23502" w:rsidR="00915DEA" w:rsidRPr="00915DEA" w:rsidRDefault="00915DEA" w:rsidP="00D24E21">
            <w:pPr>
              <w:spacing w:before="200" w:after="200"/>
              <w:ind w:right="-11"/>
              <w:jc w:val="both"/>
              <w:rPr>
                <w:rFonts w:ascii="Times New Roman" w:hAnsi="Times New Roman"/>
                <w:b/>
                <w:color w:val="FF0000"/>
                <w:sz w:val="20"/>
                <w:szCs w:val="20"/>
              </w:rPr>
            </w:pPr>
            <w:r w:rsidRPr="00915DEA">
              <w:rPr>
                <w:rFonts w:ascii="Times New Roman" w:hAnsi="Times New Roman"/>
                <w:b/>
                <w:sz w:val="20"/>
                <w:szCs w:val="20"/>
              </w:rPr>
              <w:t>Quotité de temps de travail :</w:t>
            </w:r>
            <w:r w:rsidRPr="00915DEA">
              <w:rPr>
                <w:rFonts w:ascii="Times New Roman" w:hAnsi="Times New Roman"/>
                <w:b/>
                <w:color w:val="FF0000"/>
                <w:sz w:val="20"/>
                <w:szCs w:val="20"/>
              </w:rPr>
              <w:t xml:space="preserve"> </w:t>
            </w:r>
            <w:r w:rsidR="0096745F">
              <w:rPr>
                <w:rFonts w:ascii="Times New Roman" w:hAnsi="Times New Roman"/>
                <w:b/>
                <w:sz w:val="20"/>
                <w:szCs w:val="20"/>
              </w:rPr>
              <w:t>100%</w:t>
            </w:r>
            <w:r w:rsidRPr="00915DEA">
              <w:rPr>
                <w:rFonts w:ascii="Times New Roman" w:hAnsi="Times New Roman"/>
                <w:i/>
                <w:sz w:val="20"/>
                <w:szCs w:val="20"/>
              </w:rPr>
              <w:t xml:space="preserve">  </w:t>
            </w:r>
          </w:p>
          <w:p w14:paraId="1CCA9AE6" w14:textId="27D86253" w:rsidR="00915DEA" w:rsidRDefault="00915DEA" w:rsidP="00D24E21">
            <w:pPr>
              <w:spacing w:before="200" w:after="200"/>
              <w:jc w:val="both"/>
              <w:rPr>
                <w:rFonts w:ascii="Times New Roman" w:hAnsi="Times New Roman"/>
                <w:b/>
                <w:sz w:val="20"/>
                <w:szCs w:val="20"/>
              </w:rPr>
            </w:pPr>
            <w:r w:rsidRPr="009B4919">
              <w:rPr>
                <w:rFonts w:ascii="Times New Roman" w:hAnsi="Times New Roman"/>
                <w:b/>
                <w:sz w:val="20"/>
                <w:szCs w:val="20"/>
              </w:rPr>
              <w:t xml:space="preserve">Niveau du recrutement (cat. A, B ou C) : </w:t>
            </w:r>
            <w:r w:rsidR="00EB450B">
              <w:rPr>
                <w:rFonts w:ascii="Times New Roman" w:hAnsi="Times New Roman"/>
                <w:b/>
                <w:sz w:val="20"/>
                <w:szCs w:val="20"/>
              </w:rPr>
              <w:t>A</w:t>
            </w:r>
          </w:p>
          <w:p w14:paraId="3340C067" w14:textId="2828C4FC" w:rsidR="007D6511" w:rsidRPr="009B4919" w:rsidRDefault="007D6511" w:rsidP="00D24E21">
            <w:pPr>
              <w:spacing w:before="200" w:after="200"/>
              <w:jc w:val="both"/>
              <w:rPr>
                <w:rFonts w:ascii="Times New Roman" w:hAnsi="Times New Roman"/>
                <w:b/>
                <w:sz w:val="20"/>
                <w:szCs w:val="20"/>
              </w:rPr>
            </w:pPr>
            <w:r>
              <w:rPr>
                <w:rFonts w:ascii="Times New Roman" w:hAnsi="Times New Roman"/>
                <w:b/>
                <w:sz w:val="20"/>
                <w:szCs w:val="20"/>
              </w:rPr>
              <w:t>Salaire brut proposé : 3300 euros par mois</w:t>
            </w:r>
          </w:p>
          <w:p w14:paraId="23A52B45" w14:textId="77777777" w:rsidR="00FE3F81" w:rsidRPr="00903523" w:rsidRDefault="00A35CF2" w:rsidP="00D24E21">
            <w:pPr>
              <w:spacing w:before="40" w:after="40"/>
              <w:jc w:val="both"/>
              <w:rPr>
                <w:rFonts w:ascii="Times New Roman" w:hAnsi="Times New Roman"/>
                <w:sz w:val="22"/>
                <w:szCs w:val="22"/>
              </w:rPr>
            </w:pPr>
            <w:r w:rsidRPr="00903523">
              <w:rPr>
                <w:rFonts w:ascii="Times New Roman" w:hAnsi="Times New Roman"/>
                <w:b/>
                <w:sz w:val="22"/>
                <w:szCs w:val="22"/>
              </w:rPr>
              <w:t>Mission</w:t>
            </w:r>
            <w:r w:rsidR="00625EF5" w:rsidRPr="00903523">
              <w:rPr>
                <w:rFonts w:ascii="Times New Roman" w:hAnsi="Times New Roman"/>
                <w:b/>
                <w:sz w:val="22"/>
                <w:szCs w:val="22"/>
              </w:rPr>
              <w:t>(s)</w:t>
            </w:r>
            <w:r w:rsidR="00AD110E" w:rsidRPr="00903523">
              <w:rPr>
                <w:rFonts w:ascii="Times New Roman" w:hAnsi="Times New Roman"/>
                <w:b/>
                <w:sz w:val="22"/>
                <w:szCs w:val="22"/>
              </w:rPr>
              <w:t xml:space="preserve"> </w:t>
            </w:r>
            <w:r w:rsidRPr="00903523">
              <w:rPr>
                <w:rFonts w:ascii="Times New Roman" w:hAnsi="Times New Roman"/>
                <w:b/>
                <w:sz w:val="22"/>
                <w:szCs w:val="22"/>
              </w:rPr>
              <w:t>principale</w:t>
            </w:r>
            <w:r w:rsidR="00625EF5" w:rsidRPr="00903523">
              <w:rPr>
                <w:rFonts w:ascii="Times New Roman" w:hAnsi="Times New Roman"/>
                <w:b/>
                <w:sz w:val="22"/>
                <w:szCs w:val="22"/>
              </w:rPr>
              <w:t>(s)</w:t>
            </w:r>
            <w:r w:rsidRPr="00903523">
              <w:rPr>
                <w:rFonts w:ascii="Times New Roman" w:hAnsi="Times New Roman"/>
                <w:b/>
                <w:sz w:val="22"/>
                <w:szCs w:val="22"/>
              </w:rPr>
              <w:t xml:space="preserve"> </w:t>
            </w:r>
            <w:r w:rsidR="00AD110E" w:rsidRPr="00903523">
              <w:rPr>
                <w:rFonts w:ascii="Times New Roman" w:hAnsi="Times New Roman"/>
                <w:b/>
                <w:sz w:val="22"/>
                <w:szCs w:val="22"/>
              </w:rPr>
              <w:t>ou projet à accomplir</w:t>
            </w:r>
            <w:r w:rsidR="00FE3F81" w:rsidRPr="00903523">
              <w:rPr>
                <w:rFonts w:ascii="Times New Roman" w:hAnsi="Times New Roman"/>
                <w:b/>
                <w:sz w:val="22"/>
                <w:szCs w:val="22"/>
              </w:rPr>
              <w:t> :</w:t>
            </w:r>
            <w:r w:rsidR="00FE3F81" w:rsidRPr="00903523">
              <w:rPr>
                <w:rFonts w:ascii="Times New Roman" w:hAnsi="Times New Roman"/>
                <w:sz w:val="22"/>
                <w:szCs w:val="22"/>
              </w:rPr>
              <w:t xml:space="preserve"> </w:t>
            </w:r>
          </w:p>
          <w:p w14:paraId="412088BF" w14:textId="17B17DD1" w:rsidR="007D6511" w:rsidRDefault="007D6511" w:rsidP="007D6511">
            <w:pPr>
              <w:spacing w:before="40" w:after="40"/>
              <w:rPr>
                <w:rFonts w:ascii="Times New Roman" w:hAnsi="Times New Roman"/>
                <w:b/>
                <w:i/>
                <w:sz w:val="20"/>
                <w:szCs w:val="20"/>
              </w:rPr>
            </w:pPr>
            <w:r>
              <w:rPr>
                <w:rFonts w:ascii="Times New Roman" w:hAnsi="Times New Roman"/>
                <w:b/>
                <w:i/>
                <w:sz w:val="20"/>
                <w:szCs w:val="20"/>
              </w:rPr>
              <w:t>- D</w:t>
            </w:r>
            <w:r w:rsidRPr="00D36F30">
              <w:rPr>
                <w:rFonts w:ascii="Times New Roman" w:hAnsi="Times New Roman"/>
                <w:b/>
                <w:i/>
                <w:sz w:val="20"/>
                <w:szCs w:val="20"/>
              </w:rPr>
              <w:t>évelopper</w:t>
            </w:r>
            <w:r>
              <w:rPr>
                <w:rFonts w:ascii="Times New Roman" w:hAnsi="Times New Roman"/>
                <w:b/>
                <w:i/>
                <w:sz w:val="20"/>
                <w:szCs w:val="20"/>
              </w:rPr>
              <w:t xml:space="preserve"> et</w:t>
            </w:r>
            <w:r w:rsidRPr="00D36F30">
              <w:rPr>
                <w:rFonts w:ascii="Times New Roman" w:hAnsi="Times New Roman"/>
                <w:b/>
                <w:i/>
                <w:sz w:val="20"/>
                <w:szCs w:val="20"/>
              </w:rPr>
              <w:t xml:space="preserve"> </w:t>
            </w:r>
            <w:r>
              <w:rPr>
                <w:rFonts w:ascii="Times New Roman" w:hAnsi="Times New Roman"/>
                <w:b/>
                <w:i/>
                <w:sz w:val="20"/>
                <w:szCs w:val="20"/>
              </w:rPr>
              <w:t xml:space="preserve">utiliser </w:t>
            </w:r>
            <w:r w:rsidRPr="00D36F30">
              <w:rPr>
                <w:rFonts w:ascii="Times New Roman" w:hAnsi="Times New Roman"/>
                <w:b/>
                <w:i/>
                <w:sz w:val="20"/>
                <w:szCs w:val="20"/>
              </w:rPr>
              <w:t>des techniques innovantes nécessaires à la caractérisation de l’immunité</w:t>
            </w:r>
            <w:r>
              <w:rPr>
                <w:rFonts w:ascii="Times New Roman" w:hAnsi="Times New Roman"/>
                <w:b/>
                <w:i/>
                <w:sz w:val="20"/>
                <w:szCs w:val="20"/>
              </w:rPr>
              <w:t xml:space="preserve"> chez l'homme</w:t>
            </w:r>
            <w:r w:rsidRPr="00D36F30">
              <w:rPr>
                <w:rFonts w:ascii="Times New Roman" w:hAnsi="Times New Roman"/>
                <w:b/>
                <w:i/>
                <w:sz w:val="20"/>
                <w:szCs w:val="20"/>
              </w:rPr>
              <w:t xml:space="preserve">. </w:t>
            </w:r>
          </w:p>
          <w:p w14:paraId="182ADC49" w14:textId="5D4DC9ED" w:rsidR="007D6511" w:rsidRDefault="007D6511" w:rsidP="007D6511">
            <w:pPr>
              <w:spacing w:before="40" w:after="40"/>
              <w:rPr>
                <w:rFonts w:ascii="Times New Roman" w:hAnsi="Times New Roman"/>
                <w:b/>
                <w:i/>
                <w:sz w:val="20"/>
                <w:szCs w:val="20"/>
              </w:rPr>
            </w:pPr>
            <w:r w:rsidRPr="00D36F30">
              <w:rPr>
                <w:rFonts w:ascii="Times New Roman" w:hAnsi="Times New Roman"/>
                <w:b/>
                <w:i/>
                <w:sz w:val="20"/>
                <w:szCs w:val="20"/>
              </w:rPr>
              <w:t xml:space="preserve">- </w:t>
            </w:r>
            <w:r w:rsidR="00E64EA2">
              <w:rPr>
                <w:rFonts w:ascii="Times New Roman" w:hAnsi="Times New Roman"/>
                <w:b/>
                <w:i/>
                <w:sz w:val="20"/>
                <w:szCs w:val="20"/>
              </w:rPr>
              <w:t>Assurer</w:t>
            </w:r>
            <w:r>
              <w:rPr>
                <w:rFonts w:ascii="Times New Roman" w:hAnsi="Times New Roman"/>
                <w:b/>
                <w:i/>
                <w:sz w:val="20"/>
                <w:szCs w:val="20"/>
              </w:rPr>
              <w:t xml:space="preserve"> la veille </w:t>
            </w:r>
            <w:r w:rsidR="00E64EA2">
              <w:rPr>
                <w:rFonts w:ascii="Times New Roman" w:hAnsi="Times New Roman"/>
                <w:b/>
                <w:i/>
                <w:sz w:val="20"/>
                <w:szCs w:val="20"/>
              </w:rPr>
              <w:t>technologique  nécessaire à l’avancement du projet</w:t>
            </w:r>
          </w:p>
          <w:p w14:paraId="3F518847" w14:textId="381D3330" w:rsidR="007D6511" w:rsidRDefault="007D6511" w:rsidP="007D6511">
            <w:pPr>
              <w:spacing w:before="40" w:after="40"/>
              <w:rPr>
                <w:rFonts w:ascii="Times New Roman" w:hAnsi="Times New Roman"/>
                <w:b/>
                <w:i/>
                <w:sz w:val="20"/>
                <w:szCs w:val="20"/>
              </w:rPr>
            </w:pPr>
            <w:r>
              <w:rPr>
                <w:rFonts w:ascii="Times New Roman" w:hAnsi="Times New Roman"/>
                <w:b/>
                <w:i/>
                <w:sz w:val="20"/>
                <w:szCs w:val="20"/>
              </w:rPr>
              <w:t>- Aider à l'écriture des articles originaux et des revues réalisées dans le cadre du projet</w:t>
            </w:r>
            <w:r w:rsidRPr="000E113D">
              <w:rPr>
                <w:rFonts w:ascii="Times New Roman" w:hAnsi="Times New Roman"/>
                <w:b/>
                <w:i/>
                <w:sz w:val="20"/>
                <w:szCs w:val="20"/>
              </w:rPr>
              <w:t>.</w:t>
            </w:r>
          </w:p>
          <w:p w14:paraId="5341993E" w14:textId="4C7248FE" w:rsidR="00E64EA2" w:rsidRDefault="00E64EA2" w:rsidP="007D6511">
            <w:pPr>
              <w:spacing w:before="40" w:after="40"/>
              <w:rPr>
                <w:rFonts w:ascii="Times New Roman" w:hAnsi="Times New Roman"/>
                <w:b/>
                <w:i/>
                <w:sz w:val="20"/>
                <w:szCs w:val="20"/>
              </w:rPr>
            </w:pPr>
            <w:r>
              <w:rPr>
                <w:rFonts w:ascii="Times New Roman" w:hAnsi="Times New Roman"/>
                <w:b/>
                <w:i/>
                <w:sz w:val="20"/>
                <w:szCs w:val="20"/>
              </w:rPr>
              <w:t xml:space="preserve">- Former les étudiants aux techniques utilisées </w:t>
            </w:r>
          </w:p>
          <w:p w14:paraId="6A9E8A07" w14:textId="77777777" w:rsidR="007D6511" w:rsidRDefault="007D6511" w:rsidP="007D6511">
            <w:pPr>
              <w:spacing w:before="120" w:after="120"/>
              <w:jc w:val="both"/>
              <w:rPr>
                <w:rFonts w:ascii="Times New Roman" w:hAnsi="Times New Roman"/>
                <w:b/>
                <w:i/>
                <w:sz w:val="20"/>
                <w:szCs w:val="20"/>
              </w:rPr>
            </w:pPr>
            <w:r>
              <w:rPr>
                <w:rFonts w:ascii="Times New Roman" w:hAnsi="Times New Roman"/>
                <w:b/>
                <w:i/>
                <w:sz w:val="20"/>
                <w:szCs w:val="20"/>
              </w:rPr>
              <w:t>- Présenter ses résultats aux réunions d'équipe</w:t>
            </w:r>
          </w:p>
          <w:p w14:paraId="6221D761" w14:textId="0F3475F9" w:rsidR="00C55ABB" w:rsidRPr="00903523" w:rsidRDefault="00FC0316" w:rsidP="007D6511">
            <w:pPr>
              <w:spacing w:before="120" w:after="120"/>
              <w:jc w:val="both"/>
              <w:rPr>
                <w:rFonts w:ascii="Times New Roman" w:hAnsi="Times New Roman"/>
                <w:b/>
                <w:sz w:val="22"/>
                <w:szCs w:val="22"/>
              </w:rPr>
            </w:pPr>
            <w:r w:rsidRPr="00903523">
              <w:rPr>
                <w:rFonts w:ascii="Times New Roman" w:hAnsi="Times New Roman"/>
                <w:b/>
                <w:sz w:val="22"/>
                <w:szCs w:val="22"/>
              </w:rPr>
              <w:t>Activités essentielles</w:t>
            </w:r>
            <w:r w:rsidR="00960431" w:rsidRPr="00903523">
              <w:rPr>
                <w:rFonts w:ascii="Times New Roman" w:hAnsi="Times New Roman"/>
                <w:b/>
                <w:sz w:val="22"/>
                <w:szCs w:val="22"/>
              </w:rPr>
              <w:t>:</w:t>
            </w:r>
          </w:p>
          <w:p w14:paraId="47167D0A" w14:textId="510382F3" w:rsidR="007D6511" w:rsidRPr="00A061DF" w:rsidRDefault="007D6511" w:rsidP="007D6511">
            <w:pPr>
              <w:spacing w:before="200" w:after="200"/>
              <w:rPr>
                <w:rFonts w:ascii="Times New Roman" w:hAnsi="Times New Roman"/>
                <w:noProof/>
                <w:sz w:val="20"/>
                <w:szCs w:val="20"/>
              </w:rPr>
            </w:pPr>
            <w:r>
              <w:rPr>
                <w:rFonts w:ascii="Times New Roman" w:hAnsi="Times New Roman"/>
                <w:noProof/>
                <w:sz w:val="20"/>
                <w:szCs w:val="20"/>
              </w:rPr>
              <w:t xml:space="preserve">- </w:t>
            </w:r>
            <w:r w:rsidRPr="00A061DF">
              <w:rPr>
                <w:rFonts w:ascii="Times New Roman" w:hAnsi="Times New Roman"/>
                <w:noProof/>
                <w:sz w:val="20"/>
                <w:szCs w:val="20"/>
              </w:rPr>
              <w:t xml:space="preserve">Développe, expérimente et met en place les techniques innovantes pour l’analyse fonctionnelle et moléculaire des cellules </w:t>
            </w:r>
            <w:r>
              <w:rPr>
                <w:rFonts w:ascii="Times New Roman" w:hAnsi="Times New Roman"/>
                <w:noProof/>
                <w:sz w:val="20"/>
                <w:szCs w:val="20"/>
              </w:rPr>
              <w:t xml:space="preserve">immunitaires chez les l'homme </w:t>
            </w:r>
            <w:r w:rsidRPr="00A061DF">
              <w:rPr>
                <w:rFonts w:ascii="Times New Roman" w:hAnsi="Times New Roman"/>
                <w:noProof/>
                <w:sz w:val="20"/>
                <w:szCs w:val="20"/>
              </w:rPr>
              <w:t>(basées sur la cytométrie en flux</w:t>
            </w:r>
            <w:r>
              <w:rPr>
                <w:rFonts w:ascii="Times New Roman" w:hAnsi="Times New Roman"/>
                <w:noProof/>
                <w:sz w:val="20"/>
                <w:szCs w:val="20"/>
              </w:rPr>
              <w:t xml:space="preserve">, </w:t>
            </w:r>
            <w:r w:rsidRPr="00A061DF">
              <w:rPr>
                <w:rFonts w:ascii="Times New Roman" w:hAnsi="Times New Roman"/>
                <w:noProof/>
                <w:sz w:val="20"/>
                <w:szCs w:val="20"/>
              </w:rPr>
              <w:t>la mesure de l’expression des gènes</w:t>
            </w:r>
            <w:r>
              <w:rPr>
                <w:rFonts w:ascii="Times New Roman" w:hAnsi="Times New Roman"/>
                <w:noProof/>
                <w:sz w:val="20"/>
                <w:szCs w:val="20"/>
              </w:rPr>
              <w:t xml:space="preserve"> par PCR, marquage sur tissus, expérimentation chez la souris, technique de biochimie type ELISA Wester</w:t>
            </w:r>
            <w:r w:rsidR="00BF63C9">
              <w:rPr>
                <w:rFonts w:ascii="Times New Roman" w:hAnsi="Times New Roman"/>
                <w:noProof/>
                <w:sz w:val="20"/>
                <w:szCs w:val="20"/>
              </w:rPr>
              <w:t>n</w:t>
            </w:r>
            <w:r>
              <w:rPr>
                <w:rFonts w:ascii="Times New Roman" w:hAnsi="Times New Roman"/>
                <w:noProof/>
                <w:sz w:val="20"/>
                <w:szCs w:val="20"/>
              </w:rPr>
              <w:t>blot immunoprecipitation</w:t>
            </w:r>
            <w:r w:rsidRPr="00A061DF">
              <w:rPr>
                <w:rFonts w:ascii="Times New Roman" w:hAnsi="Times New Roman"/>
                <w:noProof/>
                <w:sz w:val="20"/>
                <w:szCs w:val="20"/>
              </w:rPr>
              <w:t>)</w:t>
            </w:r>
          </w:p>
          <w:p w14:paraId="44C7D37B" w14:textId="2B1029E9" w:rsidR="007D6511" w:rsidRPr="00A061DF" w:rsidRDefault="007D6511" w:rsidP="007D6511">
            <w:pPr>
              <w:spacing w:before="200" w:after="200"/>
              <w:rPr>
                <w:rFonts w:ascii="Times New Roman" w:hAnsi="Times New Roman"/>
                <w:noProof/>
                <w:sz w:val="20"/>
                <w:szCs w:val="20"/>
              </w:rPr>
            </w:pPr>
            <w:r w:rsidRPr="00A061DF">
              <w:rPr>
                <w:rFonts w:ascii="Times New Roman" w:hAnsi="Times New Roman"/>
                <w:noProof/>
                <w:sz w:val="20"/>
                <w:szCs w:val="20"/>
              </w:rPr>
              <w:t xml:space="preserve">- Planifie le déroulement de la recherche </w:t>
            </w:r>
            <w:r w:rsidR="00A90A9B">
              <w:rPr>
                <w:rFonts w:ascii="Times New Roman" w:hAnsi="Times New Roman"/>
                <w:noProof/>
                <w:sz w:val="20"/>
                <w:szCs w:val="20"/>
              </w:rPr>
              <w:t>en accord avec les porteurs scientifiques</w:t>
            </w:r>
          </w:p>
          <w:p w14:paraId="4108F046" w14:textId="77777777" w:rsidR="007D6511" w:rsidRPr="00A061DF" w:rsidRDefault="007D6511" w:rsidP="007D6511">
            <w:pPr>
              <w:spacing w:before="200" w:after="200"/>
              <w:rPr>
                <w:rFonts w:ascii="Times New Roman" w:hAnsi="Times New Roman"/>
                <w:noProof/>
                <w:sz w:val="20"/>
                <w:szCs w:val="20"/>
              </w:rPr>
            </w:pPr>
            <w:r w:rsidRPr="00A061DF">
              <w:rPr>
                <w:rFonts w:ascii="Times New Roman" w:hAnsi="Times New Roman"/>
                <w:noProof/>
                <w:sz w:val="20"/>
                <w:szCs w:val="20"/>
              </w:rPr>
              <w:t xml:space="preserve">- Evalue, les coûts de toute nature nécessaires à la réalisation des recherches </w:t>
            </w:r>
          </w:p>
          <w:p w14:paraId="0EF67810" w14:textId="77777777" w:rsidR="007D6511" w:rsidRDefault="007D6511" w:rsidP="007D6511">
            <w:pPr>
              <w:spacing w:before="200" w:after="200"/>
              <w:rPr>
                <w:rFonts w:ascii="Times New Roman" w:hAnsi="Times New Roman"/>
                <w:noProof/>
                <w:sz w:val="20"/>
                <w:szCs w:val="20"/>
              </w:rPr>
            </w:pPr>
            <w:r w:rsidRPr="00A061DF">
              <w:rPr>
                <w:rFonts w:ascii="Times New Roman" w:hAnsi="Times New Roman"/>
                <w:noProof/>
                <w:sz w:val="20"/>
                <w:szCs w:val="20"/>
              </w:rPr>
              <w:t>- Définit et met en œuvre la logistique et les besoins nécessaires à l’application des nouvelles technologies dans les protocoles de recherche</w:t>
            </w:r>
          </w:p>
          <w:p w14:paraId="2068ADFE" w14:textId="7A3A34DE" w:rsidR="007D6511" w:rsidRDefault="007D6511" w:rsidP="007D6511">
            <w:pPr>
              <w:spacing w:before="200" w:after="200"/>
              <w:rPr>
                <w:rFonts w:ascii="Times New Roman" w:hAnsi="Times New Roman"/>
                <w:noProof/>
                <w:sz w:val="20"/>
                <w:szCs w:val="20"/>
              </w:rPr>
            </w:pPr>
            <w:r>
              <w:rPr>
                <w:rFonts w:ascii="Times New Roman" w:hAnsi="Times New Roman"/>
                <w:noProof/>
                <w:sz w:val="20"/>
                <w:szCs w:val="20"/>
              </w:rPr>
              <w:t xml:space="preserve">- </w:t>
            </w:r>
            <w:r w:rsidRPr="00A061DF">
              <w:rPr>
                <w:rFonts w:ascii="Times New Roman" w:hAnsi="Times New Roman"/>
                <w:noProof/>
                <w:sz w:val="20"/>
                <w:szCs w:val="20"/>
              </w:rPr>
              <w:t>Assure la qualité et la fiabilité des résultats et entreprend les démarches nécessaires en cas de problèmes</w:t>
            </w:r>
          </w:p>
          <w:p w14:paraId="6AE7BB3E" w14:textId="77777777" w:rsidR="007D6511" w:rsidRDefault="007D6511" w:rsidP="007D6511">
            <w:pPr>
              <w:spacing w:before="200" w:after="200"/>
              <w:rPr>
                <w:rFonts w:ascii="Times New Roman" w:hAnsi="Times New Roman"/>
                <w:noProof/>
                <w:sz w:val="20"/>
                <w:szCs w:val="20"/>
              </w:rPr>
            </w:pPr>
            <w:r w:rsidRPr="000C3E1B">
              <w:rPr>
                <w:rFonts w:ascii="Times New Roman" w:hAnsi="Times New Roman"/>
                <w:noProof/>
                <w:sz w:val="20"/>
                <w:szCs w:val="20"/>
              </w:rPr>
              <w:t>- Aide et supervise le personnel dans la réalisation des techniques</w:t>
            </w:r>
          </w:p>
          <w:p w14:paraId="57072EC9" w14:textId="77777777" w:rsidR="007D6511" w:rsidRDefault="007D6511" w:rsidP="007D6511">
            <w:pPr>
              <w:spacing w:before="200" w:after="200"/>
              <w:rPr>
                <w:rFonts w:ascii="Times New Roman" w:hAnsi="Times New Roman"/>
                <w:noProof/>
                <w:sz w:val="20"/>
                <w:szCs w:val="20"/>
              </w:rPr>
            </w:pPr>
            <w:r>
              <w:rPr>
                <w:rFonts w:ascii="Times New Roman" w:hAnsi="Times New Roman"/>
                <w:noProof/>
                <w:sz w:val="20"/>
                <w:szCs w:val="20"/>
              </w:rPr>
              <w:t>- Supervise les commandes en réactifs et consommables de l'équipe</w:t>
            </w:r>
          </w:p>
          <w:p w14:paraId="431A1476" w14:textId="26249003" w:rsidR="00FB0C5C" w:rsidRDefault="007D6511" w:rsidP="007D6511">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 S'implique dans la vie et les taches communes de </w:t>
            </w:r>
            <w:r w:rsidRPr="00AA3EE6">
              <w:rPr>
                <w:rFonts w:ascii="Times New Roman" w:hAnsi="Times New Roman"/>
                <w:sz w:val="20"/>
                <w:szCs w:val="20"/>
              </w:rPr>
              <w:t xml:space="preserve">l'unité </w:t>
            </w:r>
          </w:p>
          <w:p w14:paraId="63B577B0" w14:textId="77777777" w:rsidR="00A90A9B" w:rsidRDefault="00A90A9B" w:rsidP="007D6511">
            <w:pPr>
              <w:autoSpaceDE w:val="0"/>
              <w:autoSpaceDN w:val="0"/>
              <w:adjustRightInd w:val="0"/>
              <w:jc w:val="both"/>
              <w:rPr>
                <w:rFonts w:ascii="Times New Roman" w:hAnsi="Times New Roman"/>
                <w:sz w:val="20"/>
                <w:szCs w:val="20"/>
              </w:rPr>
            </w:pPr>
          </w:p>
          <w:p w14:paraId="0CE0D225" w14:textId="77777777" w:rsidR="007D6511" w:rsidRDefault="007D6511" w:rsidP="007D6511">
            <w:pPr>
              <w:autoSpaceDE w:val="0"/>
              <w:autoSpaceDN w:val="0"/>
              <w:adjustRightInd w:val="0"/>
              <w:jc w:val="both"/>
              <w:rPr>
                <w:rFonts w:ascii="Times New Roman" w:hAnsi="Times New Roman"/>
                <w:b/>
                <w:bCs/>
                <w:iCs/>
                <w:sz w:val="22"/>
                <w:szCs w:val="22"/>
              </w:rPr>
            </w:pPr>
            <w:r>
              <w:rPr>
                <w:rFonts w:ascii="Times New Roman" w:hAnsi="Times New Roman"/>
                <w:b/>
                <w:bCs/>
                <w:iCs/>
                <w:sz w:val="22"/>
                <w:szCs w:val="22"/>
              </w:rPr>
              <w:t xml:space="preserve">Activités associées : </w:t>
            </w:r>
          </w:p>
          <w:p w14:paraId="48CD435B" w14:textId="6DA4593F" w:rsidR="007D6511" w:rsidRPr="007D6511" w:rsidRDefault="007D6511" w:rsidP="007D6511">
            <w:pPr>
              <w:autoSpaceDE w:val="0"/>
              <w:autoSpaceDN w:val="0"/>
              <w:adjustRightInd w:val="0"/>
              <w:jc w:val="both"/>
              <w:rPr>
                <w:rFonts w:ascii="Times New Roman" w:hAnsi="Times New Roman"/>
                <w:b/>
                <w:bCs/>
                <w:iCs/>
                <w:sz w:val="22"/>
                <w:szCs w:val="22"/>
              </w:rPr>
            </w:pPr>
            <w:r>
              <w:rPr>
                <w:rFonts w:ascii="Times New Roman" w:hAnsi="Times New Roman"/>
                <w:noProof/>
                <w:sz w:val="20"/>
                <w:szCs w:val="20"/>
              </w:rPr>
              <w:t xml:space="preserve">- </w:t>
            </w:r>
            <w:r w:rsidRPr="000C3E1B">
              <w:rPr>
                <w:rFonts w:ascii="Times New Roman" w:hAnsi="Times New Roman"/>
                <w:noProof/>
                <w:sz w:val="20"/>
                <w:szCs w:val="20"/>
              </w:rPr>
              <w:t>Discute la marche à suivre avec les investigateurs des projets et le personnel technique impliqué</w:t>
            </w:r>
          </w:p>
          <w:p w14:paraId="059DC404" w14:textId="77777777" w:rsidR="007D6511" w:rsidRPr="000C3E1B" w:rsidRDefault="007D6511" w:rsidP="007D6511">
            <w:pPr>
              <w:spacing w:before="200" w:after="200"/>
              <w:rPr>
                <w:rFonts w:ascii="Times New Roman" w:hAnsi="Times New Roman"/>
                <w:noProof/>
                <w:sz w:val="20"/>
                <w:szCs w:val="20"/>
              </w:rPr>
            </w:pPr>
            <w:r w:rsidRPr="000C3E1B">
              <w:rPr>
                <w:rFonts w:ascii="Times New Roman" w:hAnsi="Times New Roman"/>
                <w:noProof/>
                <w:sz w:val="20"/>
                <w:szCs w:val="20"/>
              </w:rPr>
              <w:t xml:space="preserve">- S’assure que les expériences se déroulent selon le protocole établi </w:t>
            </w:r>
          </w:p>
          <w:p w14:paraId="10758BA6" w14:textId="77777777" w:rsidR="007D6511" w:rsidRPr="000C3E1B" w:rsidRDefault="007D6511" w:rsidP="007D6511">
            <w:pPr>
              <w:spacing w:before="200" w:after="200"/>
              <w:rPr>
                <w:rFonts w:ascii="Times New Roman" w:hAnsi="Times New Roman"/>
                <w:noProof/>
                <w:sz w:val="20"/>
                <w:szCs w:val="20"/>
              </w:rPr>
            </w:pPr>
            <w:r w:rsidRPr="000C3E1B">
              <w:rPr>
                <w:rFonts w:ascii="Times New Roman" w:hAnsi="Times New Roman"/>
                <w:noProof/>
                <w:sz w:val="20"/>
                <w:szCs w:val="20"/>
              </w:rPr>
              <w:t xml:space="preserve">- Fournit les analyses nécessaires pour proposer des solutions </w:t>
            </w:r>
          </w:p>
          <w:p w14:paraId="475FFF2D" w14:textId="5500A844" w:rsidR="007D6511" w:rsidRDefault="007D6511" w:rsidP="007D6511">
            <w:pPr>
              <w:autoSpaceDE w:val="0"/>
              <w:autoSpaceDN w:val="0"/>
              <w:adjustRightInd w:val="0"/>
              <w:jc w:val="both"/>
              <w:rPr>
                <w:rFonts w:ascii="Times New Roman" w:hAnsi="Times New Roman"/>
                <w:noProof/>
                <w:sz w:val="20"/>
                <w:szCs w:val="20"/>
              </w:rPr>
            </w:pPr>
            <w:r w:rsidRPr="000C3E1B">
              <w:rPr>
                <w:rFonts w:ascii="Times New Roman" w:hAnsi="Times New Roman"/>
                <w:noProof/>
                <w:sz w:val="20"/>
                <w:szCs w:val="20"/>
              </w:rPr>
              <w:t>- Présente les résultats des recherches sous forme adéquate (présentations orales et rapports)</w:t>
            </w:r>
          </w:p>
          <w:p w14:paraId="15442594" w14:textId="77777777" w:rsidR="007D6511" w:rsidRPr="007D6511" w:rsidRDefault="007D6511" w:rsidP="007D6511">
            <w:pPr>
              <w:autoSpaceDE w:val="0"/>
              <w:autoSpaceDN w:val="0"/>
              <w:adjustRightInd w:val="0"/>
              <w:jc w:val="both"/>
              <w:rPr>
                <w:rFonts w:ascii="Times New Roman" w:hAnsi="Times New Roman"/>
                <w:b/>
                <w:bCs/>
                <w:iCs/>
                <w:sz w:val="22"/>
                <w:szCs w:val="22"/>
                <w:lang w:eastAsia="fr-FR"/>
              </w:rPr>
            </w:pPr>
          </w:p>
          <w:p w14:paraId="44405A8A" w14:textId="77777777" w:rsidR="00C83FF5" w:rsidRPr="00903523" w:rsidRDefault="000729A4" w:rsidP="00D24E21">
            <w:pPr>
              <w:spacing w:line="240" w:lineRule="atLeast"/>
              <w:jc w:val="both"/>
              <w:rPr>
                <w:rFonts w:ascii="Times New Roman" w:hAnsi="Times New Roman"/>
                <w:b/>
                <w:sz w:val="22"/>
                <w:szCs w:val="22"/>
              </w:rPr>
            </w:pPr>
            <w:r w:rsidRPr="00903523">
              <w:rPr>
                <w:rFonts w:ascii="Times New Roman" w:hAnsi="Times New Roman"/>
                <w:b/>
                <w:sz w:val="22"/>
                <w:szCs w:val="22"/>
              </w:rPr>
              <w:t>Environnement et contexte de travail, contraintes particulières liées au poste :</w:t>
            </w:r>
          </w:p>
          <w:p w14:paraId="0AA4E2B0" w14:textId="03FB4CC3" w:rsidR="005101BE" w:rsidRPr="00641C4D" w:rsidRDefault="007D6511" w:rsidP="00641C4D">
            <w:pPr>
              <w:pStyle w:val="Paragraphedeliste"/>
              <w:numPr>
                <w:ilvl w:val="0"/>
                <w:numId w:val="50"/>
              </w:numPr>
              <w:spacing w:line="240" w:lineRule="atLeast"/>
              <w:jc w:val="both"/>
              <w:rPr>
                <w:rFonts w:ascii="Times New Roman" w:hAnsi="Times New Roman"/>
                <w:sz w:val="22"/>
                <w:szCs w:val="22"/>
              </w:rPr>
            </w:pPr>
            <w:r w:rsidRPr="00641C4D">
              <w:rPr>
                <w:rFonts w:ascii="Times New Roman" w:hAnsi="Times New Roman"/>
                <w:sz w:val="22"/>
                <w:szCs w:val="22"/>
              </w:rPr>
              <w:t>L’</w:t>
            </w:r>
            <w:proofErr w:type="spellStart"/>
            <w:r w:rsidRPr="00641C4D">
              <w:rPr>
                <w:rFonts w:ascii="Times New Roman" w:hAnsi="Times New Roman"/>
                <w:sz w:val="22"/>
                <w:szCs w:val="22"/>
              </w:rPr>
              <w:t>ingénieur</w:t>
            </w:r>
            <w:r w:rsidR="00A90A9B">
              <w:rPr>
                <w:rFonts w:ascii="Times New Roman" w:hAnsi="Times New Roman"/>
                <w:sz w:val="22"/>
                <w:szCs w:val="22"/>
              </w:rPr>
              <w:t>.e</w:t>
            </w:r>
            <w:proofErr w:type="spellEnd"/>
            <w:r w:rsidRPr="00641C4D">
              <w:rPr>
                <w:rFonts w:ascii="Times New Roman" w:hAnsi="Times New Roman"/>
                <w:sz w:val="22"/>
                <w:szCs w:val="22"/>
              </w:rPr>
              <w:t xml:space="preserve"> d’étude</w:t>
            </w:r>
            <w:r w:rsidR="005101BE" w:rsidRPr="00641C4D">
              <w:rPr>
                <w:rFonts w:ascii="Times New Roman" w:hAnsi="Times New Roman"/>
                <w:sz w:val="22"/>
                <w:szCs w:val="22"/>
              </w:rPr>
              <w:t xml:space="preserve"> sera </w:t>
            </w:r>
            <w:proofErr w:type="spellStart"/>
            <w:r w:rsidR="005101BE" w:rsidRPr="00641C4D">
              <w:rPr>
                <w:rFonts w:ascii="Times New Roman" w:hAnsi="Times New Roman"/>
                <w:sz w:val="22"/>
                <w:szCs w:val="22"/>
              </w:rPr>
              <w:t>recruté</w:t>
            </w:r>
            <w:r w:rsidR="00A90A9B">
              <w:rPr>
                <w:rFonts w:ascii="Times New Roman" w:hAnsi="Times New Roman"/>
                <w:sz w:val="22"/>
                <w:szCs w:val="22"/>
              </w:rPr>
              <w:t>.e</w:t>
            </w:r>
            <w:proofErr w:type="spellEnd"/>
            <w:r w:rsidR="005101BE" w:rsidRPr="00641C4D">
              <w:rPr>
                <w:rFonts w:ascii="Times New Roman" w:hAnsi="Times New Roman"/>
                <w:sz w:val="22"/>
                <w:szCs w:val="22"/>
              </w:rPr>
              <w:t xml:space="preserve"> avec un temps de </w:t>
            </w:r>
            <w:r w:rsidRPr="00641C4D">
              <w:rPr>
                <w:rFonts w:ascii="Times New Roman" w:hAnsi="Times New Roman"/>
                <w:sz w:val="22"/>
                <w:szCs w:val="22"/>
              </w:rPr>
              <w:t>100%</w:t>
            </w:r>
            <w:r w:rsidR="005101BE" w:rsidRPr="00641C4D">
              <w:rPr>
                <w:rFonts w:ascii="Times New Roman" w:hAnsi="Times New Roman"/>
                <w:sz w:val="22"/>
                <w:szCs w:val="22"/>
              </w:rPr>
              <w:t xml:space="preserve"> sur HORUS. </w:t>
            </w:r>
          </w:p>
          <w:p w14:paraId="7299228C" w14:textId="45D17534" w:rsidR="005101BE" w:rsidRDefault="005101BE" w:rsidP="005101BE">
            <w:pPr>
              <w:spacing w:line="240" w:lineRule="atLeast"/>
              <w:jc w:val="both"/>
              <w:rPr>
                <w:rFonts w:ascii="Times New Roman" w:hAnsi="Times New Roman"/>
                <w:sz w:val="22"/>
                <w:szCs w:val="22"/>
              </w:rPr>
            </w:pPr>
            <w:r w:rsidRPr="00903523">
              <w:rPr>
                <w:rFonts w:ascii="Times New Roman" w:hAnsi="Times New Roman"/>
                <w:sz w:val="22"/>
                <w:szCs w:val="22"/>
              </w:rPr>
              <w:t>Il/elle travaillera également en lien étroit avec l</w:t>
            </w:r>
            <w:r>
              <w:rPr>
                <w:rFonts w:ascii="Times New Roman" w:hAnsi="Times New Roman"/>
                <w:sz w:val="22"/>
                <w:szCs w:val="22"/>
              </w:rPr>
              <w:t>’</w:t>
            </w:r>
            <w:r w:rsidRPr="00903523">
              <w:rPr>
                <w:rFonts w:ascii="Times New Roman" w:hAnsi="Times New Roman"/>
                <w:sz w:val="22"/>
                <w:szCs w:val="22"/>
              </w:rPr>
              <w:t>équipe scientifique</w:t>
            </w:r>
            <w:r>
              <w:rPr>
                <w:rFonts w:ascii="Times New Roman" w:hAnsi="Times New Roman"/>
                <w:sz w:val="22"/>
                <w:szCs w:val="22"/>
              </w:rPr>
              <w:t xml:space="preserve"> du</w:t>
            </w:r>
            <w:r w:rsidRPr="00903523">
              <w:rPr>
                <w:rFonts w:ascii="Times New Roman" w:hAnsi="Times New Roman"/>
                <w:sz w:val="22"/>
                <w:szCs w:val="22"/>
              </w:rPr>
              <w:t xml:space="preserve"> projet</w:t>
            </w:r>
            <w:r>
              <w:rPr>
                <w:rFonts w:ascii="Times New Roman" w:hAnsi="Times New Roman"/>
                <w:sz w:val="22"/>
                <w:szCs w:val="22"/>
              </w:rPr>
              <w:t xml:space="preserve"> (incluant notamment le porteur scientifique du laboratoire </w:t>
            </w:r>
            <w:r w:rsidR="00641C4D">
              <w:rPr>
                <w:rFonts w:ascii="Times New Roman" w:hAnsi="Times New Roman"/>
                <w:sz w:val="22"/>
                <w:szCs w:val="22"/>
              </w:rPr>
              <w:t>ainsi que les chercheurs, les enseignants-chercheurs associés à HORUS et les étudiants en thèse ou post-doctorants en fonction des projets communs en lien avec HORUS</w:t>
            </w:r>
            <w:r>
              <w:rPr>
                <w:rFonts w:ascii="Times New Roman" w:hAnsi="Times New Roman"/>
                <w:sz w:val="22"/>
                <w:szCs w:val="22"/>
              </w:rPr>
              <w:t>)</w:t>
            </w:r>
            <w:r w:rsidRPr="00903523">
              <w:rPr>
                <w:rFonts w:ascii="Times New Roman" w:hAnsi="Times New Roman"/>
                <w:sz w:val="22"/>
                <w:szCs w:val="22"/>
              </w:rPr>
              <w:t xml:space="preserve"> et l’équipe administrative du laboratoire (Responsable administratif</w:t>
            </w:r>
            <w:r>
              <w:rPr>
                <w:rFonts w:ascii="Times New Roman" w:hAnsi="Times New Roman"/>
                <w:sz w:val="22"/>
                <w:szCs w:val="22"/>
              </w:rPr>
              <w:t xml:space="preserve"> et gestionnaires). </w:t>
            </w:r>
          </w:p>
          <w:p w14:paraId="0F8A279B" w14:textId="14F920D8" w:rsidR="00641C4D" w:rsidRPr="00641C4D" w:rsidRDefault="00641C4D" w:rsidP="00641C4D">
            <w:pPr>
              <w:pStyle w:val="Paragraphedeliste"/>
              <w:numPr>
                <w:ilvl w:val="0"/>
                <w:numId w:val="50"/>
              </w:numPr>
              <w:spacing w:line="240" w:lineRule="atLeast"/>
              <w:jc w:val="both"/>
              <w:rPr>
                <w:rFonts w:ascii="Times New Roman" w:hAnsi="Times New Roman"/>
                <w:sz w:val="22"/>
                <w:szCs w:val="22"/>
              </w:rPr>
            </w:pPr>
            <w:r>
              <w:rPr>
                <w:rFonts w:ascii="Times New Roman" w:hAnsi="Times New Roman"/>
                <w:sz w:val="22"/>
                <w:szCs w:val="22"/>
              </w:rPr>
              <w:t>Il</w:t>
            </w:r>
            <w:r w:rsidR="00A90A9B">
              <w:rPr>
                <w:rFonts w:ascii="Times New Roman" w:hAnsi="Times New Roman"/>
                <w:sz w:val="22"/>
                <w:szCs w:val="22"/>
              </w:rPr>
              <w:t>/elle</w:t>
            </w:r>
            <w:r>
              <w:rPr>
                <w:rFonts w:ascii="Times New Roman" w:hAnsi="Times New Roman"/>
                <w:sz w:val="22"/>
                <w:szCs w:val="22"/>
              </w:rPr>
              <w:t xml:space="preserve"> travaillera à partir de prélèvements biologiques de patients (tissus ou PBMC) potentiellement </w:t>
            </w:r>
            <w:proofErr w:type="spellStart"/>
            <w:r>
              <w:rPr>
                <w:rFonts w:ascii="Times New Roman" w:hAnsi="Times New Roman"/>
                <w:sz w:val="22"/>
                <w:szCs w:val="22"/>
              </w:rPr>
              <w:t>inféctés</w:t>
            </w:r>
            <w:proofErr w:type="spellEnd"/>
            <w:r>
              <w:rPr>
                <w:rFonts w:ascii="Times New Roman" w:hAnsi="Times New Roman"/>
                <w:sz w:val="22"/>
                <w:szCs w:val="22"/>
              </w:rPr>
              <w:t xml:space="preserve"> à CMV et de souris infectées à CMV</w:t>
            </w:r>
          </w:p>
          <w:p w14:paraId="78F0FA83" w14:textId="77777777" w:rsidR="00D45866" w:rsidRPr="00903523" w:rsidRDefault="00D45866" w:rsidP="00D24E21">
            <w:pPr>
              <w:spacing w:line="240" w:lineRule="atLeast"/>
              <w:jc w:val="both"/>
              <w:rPr>
                <w:rFonts w:ascii="Times New Roman" w:hAnsi="Times New Roman"/>
                <w:sz w:val="22"/>
                <w:szCs w:val="22"/>
              </w:rPr>
            </w:pPr>
          </w:p>
          <w:p w14:paraId="3AF71727" w14:textId="4E906659" w:rsidR="008964DE" w:rsidRDefault="008964DE" w:rsidP="002752F4">
            <w:pPr>
              <w:spacing w:line="240" w:lineRule="atLeast"/>
              <w:jc w:val="both"/>
              <w:rPr>
                <w:rFonts w:ascii="Times New Roman" w:hAnsi="Times New Roman"/>
                <w:b/>
                <w:sz w:val="22"/>
                <w:szCs w:val="22"/>
              </w:rPr>
            </w:pPr>
            <w:r w:rsidRPr="00903523">
              <w:rPr>
                <w:rFonts w:ascii="Times New Roman" w:hAnsi="Times New Roman"/>
                <w:b/>
                <w:sz w:val="22"/>
                <w:szCs w:val="22"/>
              </w:rPr>
              <w:t>Présentation d</w:t>
            </w:r>
            <w:r w:rsidR="00863D42">
              <w:rPr>
                <w:rFonts w:ascii="Times New Roman" w:hAnsi="Times New Roman"/>
                <w:b/>
                <w:sz w:val="22"/>
                <w:szCs w:val="22"/>
              </w:rPr>
              <w:t>u</w:t>
            </w:r>
            <w:r w:rsidRPr="00903523">
              <w:rPr>
                <w:rFonts w:ascii="Times New Roman" w:hAnsi="Times New Roman"/>
                <w:b/>
                <w:sz w:val="22"/>
                <w:szCs w:val="22"/>
              </w:rPr>
              <w:t xml:space="preserve"> </w:t>
            </w:r>
            <w:r w:rsidR="00AA0995" w:rsidRPr="00903523">
              <w:rPr>
                <w:rFonts w:ascii="Times New Roman" w:hAnsi="Times New Roman"/>
                <w:b/>
                <w:sz w:val="22"/>
                <w:szCs w:val="22"/>
              </w:rPr>
              <w:t>projet</w:t>
            </w:r>
            <w:r w:rsidR="00AA0995">
              <w:rPr>
                <w:rFonts w:ascii="Times New Roman" w:hAnsi="Times New Roman"/>
                <w:b/>
                <w:sz w:val="22"/>
                <w:szCs w:val="22"/>
              </w:rPr>
              <w:t xml:space="preserve"> :</w:t>
            </w:r>
          </w:p>
          <w:p w14:paraId="5811CEC3" w14:textId="40ED8C9E" w:rsidR="000C7F5A" w:rsidRPr="000C7F5A" w:rsidRDefault="00840917" w:rsidP="000C7F5A">
            <w:pPr>
              <w:spacing w:line="240" w:lineRule="atLeast"/>
              <w:jc w:val="both"/>
              <w:rPr>
                <w:rFonts w:ascii="Times New Roman" w:hAnsi="Times New Roman"/>
                <w:sz w:val="22"/>
                <w:szCs w:val="22"/>
              </w:rPr>
            </w:pPr>
            <w:r w:rsidRPr="00903523">
              <w:rPr>
                <w:rFonts w:ascii="Times New Roman" w:hAnsi="Times New Roman"/>
                <w:sz w:val="22"/>
                <w:szCs w:val="22"/>
              </w:rPr>
              <w:t xml:space="preserve">Le projet </w:t>
            </w:r>
            <w:r>
              <w:rPr>
                <w:rFonts w:ascii="Times New Roman" w:hAnsi="Times New Roman"/>
                <w:b/>
                <w:sz w:val="22"/>
                <w:szCs w:val="22"/>
              </w:rPr>
              <w:t>HORUS</w:t>
            </w:r>
            <w:r w:rsidRPr="00903523">
              <w:rPr>
                <w:rFonts w:ascii="Times New Roman" w:hAnsi="Times New Roman"/>
                <w:sz w:val="22"/>
                <w:szCs w:val="22"/>
              </w:rPr>
              <w:t xml:space="preserve"> (financement </w:t>
            </w:r>
            <w:r>
              <w:rPr>
                <w:rFonts w:ascii="Times New Roman" w:hAnsi="Times New Roman"/>
                <w:sz w:val="22"/>
                <w:szCs w:val="22"/>
              </w:rPr>
              <w:t>Horizon Europe – cluster santé, destination « </w:t>
            </w:r>
            <w:proofErr w:type="spellStart"/>
            <w:r>
              <w:rPr>
                <w:rFonts w:ascii="Times New Roman" w:hAnsi="Times New Roman"/>
                <w:sz w:val="22"/>
                <w:szCs w:val="22"/>
              </w:rPr>
              <w:t>Tackling</w:t>
            </w:r>
            <w:proofErr w:type="spellEnd"/>
            <w:r>
              <w:rPr>
                <w:rFonts w:ascii="Times New Roman" w:hAnsi="Times New Roman"/>
                <w:sz w:val="22"/>
                <w:szCs w:val="22"/>
              </w:rPr>
              <w:t xml:space="preserve"> </w:t>
            </w:r>
            <w:proofErr w:type="spellStart"/>
            <w:r>
              <w:rPr>
                <w:rFonts w:ascii="Times New Roman" w:hAnsi="Times New Roman"/>
                <w:sz w:val="22"/>
                <w:szCs w:val="22"/>
              </w:rPr>
              <w:t>diseases</w:t>
            </w:r>
            <w:proofErr w:type="spellEnd"/>
            <w:r>
              <w:rPr>
                <w:rFonts w:ascii="Times New Roman" w:hAnsi="Times New Roman"/>
                <w:sz w:val="22"/>
                <w:szCs w:val="22"/>
              </w:rPr>
              <w:t xml:space="preserve"> ») </w:t>
            </w:r>
            <w:r w:rsidR="000C7F5A">
              <w:rPr>
                <w:rFonts w:ascii="Times New Roman" w:hAnsi="Times New Roman"/>
                <w:sz w:val="22"/>
                <w:szCs w:val="22"/>
              </w:rPr>
              <w:t xml:space="preserve">vise à </w:t>
            </w:r>
            <w:r w:rsidR="000C7F5A" w:rsidRPr="000C7F5A">
              <w:rPr>
                <w:rFonts w:ascii="Times New Roman" w:hAnsi="Times New Roman"/>
                <w:sz w:val="22"/>
                <w:szCs w:val="22"/>
              </w:rPr>
              <w:t xml:space="preserve">améliorer notre compréhension de la relation </w:t>
            </w:r>
            <w:r w:rsidR="000C7F5A">
              <w:rPr>
                <w:rFonts w:ascii="Times New Roman" w:hAnsi="Times New Roman"/>
                <w:sz w:val="22"/>
                <w:szCs w:val="22"/>
              </w:rPr>
              <w:t>« </w:t>
            </w:r>
            <w:r w:rsidR="000C7F5A" w:rsidRPr="000C7F5A">
              <w:rPr>
                <w:rFonts w:ascii="Times New Roman" w:hAnsi="Times New Roman"/>
                <w:sz w:val="22"/>
                <w:szCs w:val="22"/>
              </w:rPr>
              <w:t>hôte-virus</w:t>
            </w:r>
            <w:r w:rsidR="000C7F5A">
              <w:rPr>
                <w:rFonts w:ascii="Times New Roman" w:hAnsi="Times New Roman"/>
                <w:sz w:val="22"/>
                <w:szCs w:val="22"/>
              </w:rPr>
              <w:t> »</w:t>
            </w:r>
            <w:r w:rsidR="000C7F5A" w:rsidRPr="000C7F5A">
              <w:rPr>
                <w:rFonts w:ascii="Times New Roman" w:hAnsi="Times New Roman"/>
                <w:sz w:val="22"/>
                <w:szCs w:val="22"/>
              </w:rPr>
              <w:t xml:space="preserve"> entre le cytomégalovirus (CMV) et les receveurs de greffes d'organes solides pour </w:t>
            </w:r>
            <w:r w:rsidR="000C7F5A">
              <w:rPr>
                <w:rFonts w:ascii="Times New Roman" w:hAnsi="Times New Roman"/>
                <w:sz w:val="22"/>
                <w:szCs w:val="22"/>
              </w:rPr>
              <w:t>découvrir</w:t>
            </w:r>
            <w:r w:rsidR="000C7F5A" w:rsidRPr="000C7F5A">
              <w:rPr>
                <w:rFonts w:ascii="Times New Roman" w:hAnsi="Times New Roman"/>
                <w:sz w:val="22"/>
                <w:szCs w:val="22"/>
              </w:rPr>
              <w:t xml:space="preserve"> de</w:t>
            </w:r>
            <w:r w:rsidR="000C7F5A">
              <w:rPr>
                <w:rFonts w:ascii="Times New Roman" w:hAnsi="Times New Roman"/>
                <w:sz w:val="22"/>
                <w:szCs w:val="22"/>
              </w:rPr>
              <w:t>s</w:t>
            </w:r>
            <w:r w:rsidR="000C7F5A" w:rsidRPr="000C7F5A">
              <w:rPr>
                <w:rFonts w:ascii="Times New Roman" w:hAnsi="Times New Roman"/>
                <w:sz w:val="22"/>
                <w:szCs w:val="22"/>
              </w:rPr>
              <w:t xml:space="preserve"> signatures intégrant les caractéristiques virales, cliniques et immunologiques associées au contrôle du CMV</w:t>
            </w:r>
            <w:r w:rsidR="003A2D15">
              <w:rPr>
                <w:rFonts w:ascii="Times New Roman" w:hAnsi="Times New Roman"/>
                <w:sz w:val="22"/>
                <w:szCs w:val="22"/>
              </w:rPr>
              <w:t>.</w:t>
            </w:r>
            <w:r w:rsidR="000C7F5A" w:rsidRPr="000C7F5A">
              <w:rPr>
                <w:rFonts w:ascii="Times New Roman" w:hAnsi="Times New Roman"/>
                <w:sz w:val="22"/>
                <w:szCs w:val="22"/>
              </w:rPr>
              <w:t xml:space="preserve"> Le but ultime est de diminuer l'incidence du CMV, de mieux gérer les infections difficiles à traiter</w:t>
            </w:r>
            <w:r w:rsidR="003A2D15">
              <w:rPr>
                <w:rFonts w:ascii="Times New Roman" w:hAnsi="Times New Roman"/>
                <w:sz w:val="22"/>
                <w:szCs w:val="22"/>
              </w:rPr>
              <w:t>,</w:t>
            </w:r>
            <w:r w:rsidR="000C7F5A" w:rsidRPr="000C7F5A">
              <w:rPr>
                <w:rFonts w:ascii="Times New Roman" w:hAnsi="Times New Roman"/>
                <w:sz w:val="22"/>
                <w:szCs w:val="22"/>
              </w:rPr>
              <w:t xml:space="preserve"> d'éviter l'utilisation de thérapies antivirales inutiles, et de découvrir de nouvelles molécules capables de cibler spécifiquement la réponse immunitaire du CMV sans augmenter le risque de rejet aigu. Ce projet répondra à trois questions non résolues :</w:t>
            </w:r>
          </w:p>
          <w:p w14:paraId="3E35E2D6" w14:textId="77777777" w:rsidR="000C7F5A" w:rsidRPr="000C7F5A" w:rsidRDefault="000C7F5A" w:rsidP="000C7F5A">
            <w:pPr>
              <w:spacing w:line="240" w:lineRule="atLeast"/>
              <w:jc w:val="both"/>
              <w:rPr>
                <w:rFonts w:ascii="Times New Roman" w:hAnsi="Times New Roman"/>
                <w:sz w:val="22"/>
                <w:szCs w:val="22"/>
              </w:rPr>
            </w:pPr>
            <w:r w:rsidRPr="000C7F5A">
              <w:rPr>
                <w:rFonts w:ascii="Times New Roman" w:hAnsi="Times New Roman"/>
                <w:sz w:val="22"/>
                <w:szCs w:val="22"/>
              </w:rPr>
              <w:t>1.</w:t>
            </w:r>
            <w:r w:rsidRPr="000C7F5A">
              <w:rPr>
                <w:rFonts w:ascii="Times New Roman" w:hAnsi="Times New Roman"/>
                <w:sz w:val="22"/>
                <w:szCs w:val="22"/>
              </w:rPr>
              <w:tab/>
              <w:t>Comment identifier les interactions hôte-virus qui ont un impact sur l'incidence de l'infection à CMV après une transplantation d'organe solide ?</w:t>
            </w:r>
          </w:p>
          <w:p w14:paraId="344BF6F9" w14:textId="77777777" w:rsidR="000C7F5A" w:rsidRPr="000C7F5A" w:rsidRDefault="000C7F5A" w:rsidP="000C7F5A">
            <w:pPr>
              <w:spacing w:line="240" w:lineRule="atLeast"/>
              <w:jc w:val="both"/>
              <w:rPr>
                <w:rFonts w:ascii="Times New Roman" w:hAnsi="Times New Roman"/>
                <w:sz w:val="22"/>
                <w:szCs w:val="22"/>
              </w:rPr>
            </w:pPr>
            <w:r w:rsidRPr="000C7F5A">
              <w:rPr>
                <w:rFonts w:ascii="Times New Roman" w:hAnsi="Times New Roman"/>
                <w:sz w:val="22"/>
                <w:szCs w:val="22"/>
              </w:rPr>
              <w:t>2.</w:t>
            </w:r>
            <w:r w:rsidRPr="000C7F5A">
              <w:rPr>
                <w:rFonts w:ascii="Times New Roman" w:hAnsi="Times New Roman"/>
                <w:sz w:val="22"/>
                <w:szCs w:val="22"/>
              </w:rPr>
              <w:tab/>
              <w:t>Comment identifier l'interaction hôte-virus associée à un contrôle efficace de l'infection à CMV ?</w:t>
            </w:r>
          </w:p>
          <w:p w14:paraId="614E7005" w14:textId="77777777" w:rsidR="000C7F5A" w:rsidRPr="000C7F5A" w:rsidRDefault="000C7F5A" w:rsidP="000C7F5A">
            <w:pPr>
              <w:spacing w:line="240" w:lineRule="atLeast"/>
              <w:jc w:val="both"/>
              <w:rPr>
                <w:rFonts w:ascii="Times New Roman" w:hAnsi="Times New Roman"/>
                <w:sz w:val="22"/>
                <w:szCs w:val="22"/>
              </w:rPr>
            </w:pPr>
            <w:r w:rsidRPr="000C7F5A">
              <w:rPr>
                <w:rFonts w:ascii="Times New Roman" w:hAnsi="Times New Roman"/>
                <w:sz w:val="22"/>
                <w:szCs w:val="22"/>
              </w:rPr>
              <w:t>3.</w:t>
            </w:r>
            <w:r w:rsidRPr="000C7F5A">
              <w:rPr>
                <w:rFonts w:ascii="Times New Roman" w:hAnsi="Times New Roman"/>
                <w:sz w:val="22"/>
                <w:szCs w:val="22"/>
              </w:rPr>
              <w:tab/>
              <w:t>Comment améliorer la prévention et la gestion de l'infection à CMV en utilisant des régimes immunomodulateurs qui augmentent la réponse immunitaire au CMV ?</w:t>
            </w:r>
          </w:p>
          <w:p w14:paraId="33443CD5" w14:textId="4D2B91F5" w:rsidR="00863D42" w:rsidRPr="00863D42" w:rsidRDefault="00863D42" w:rsidP="00863D42">
            <w:pPr>
              <w:spacing w:line="240" w:lineRule="atLeast"/>
              <w:jc w:val="both"/>
              <w:rPr>
                <w:rFonts w:ascii="Times New Roman" w:hAnsi="Times New Roman"/>
                <w:sz w:val="22"/>
                <w:szCs w:val="22"/>
              </w:rPr>
            </w:pPr>
            <w:r>
              <w:rPr>
                <w:rFonts w:ascii="Times New Roman" w:hAnsi="Times New Roman"/>
                <w:sz w:val="22"/>
                <w:szCs w:val="22"/>
              </w:rPr>
              <w:t xml:space="preserve">Le projet, d’une durée de </w:t>
            </w:r>
            <w:r w:rsidR="000C7F5A">
              <w:rPr>
                <w:rFonts w:ascii="Times New Roman" w:hAnsi="Times New Roman"/>
                <w:sz w:val="22"/>
                <w:szCs w:val="22"/>
              </w:rPr>
              <w:t>5</w:t>
            </w:r>
            <w:r>
              <w:rPr>
                <w:rFonts w:ascii="Times New Roman" w:hAnsi="Times New Roman"/>
                <w:sz w:val="22"/>
                <w:szCs w:val="22"/>
              </w:rPr>
              <w:t xml:space="preserve"> ans, compte </w:t>
            </w:r>
            <w:r w:rsidR="000C7F5A">
              <w:rPr>
                <w:rFonts w:ascii="Times New Roman" w:hAnsi="Times New Roman"/>
                <w:sz w:val="22"/>
                <w:szCs w:val="22"/>
              </w:rPr>
              <w:t>16</w:t>
            </w:r>
            <w:r>
              <w:rPr>
                <w:rFonts w:ascii="Times New Roman" w:hAnsi="Times New Roman"/>
                <w:sz w:val="22"/>
                <w:szCs w:val="22"/>
              </w:rPr>
              <w:t xml:space="preserve"> partenaires issus de </w:t>
            </w:r>
            <w:r w:rsidR="000C7F5A">
              <w:rPr>
                <w:rFonts w:ascii="Times New Roman" w:hAnsi="Times New Roman"/>
                <w:sz w:val="22"/>
                <w:szCs w:val="22"/>
              </w:rPr>
              <w:t>7</w:t>
            </w:r>
            <w:r>
              <w:rPr>
                <w:rFonts w:ascii="Times New Roman" w:hAnsi="Times New Roman"/>
                <w:sz w:val="22"/>
                <w:szCs w:val="22"/>
              </w:rPr>
              <w:t xml:space="preserve"> pays européens : France, Belgique, </w:t>
            </w:r>
            <w:r w:rsidR="000C7F5A">
              <w:rPr>
                <w:rFonts w:ascii="Times New Roman" w:hAnsi="Times New Roman"/>
                <w:sz w:val="22"/>
                <w:szCs w:val="22"/>
              </w:rPr>
              <w:t>Allemagne, République Tchèque, Espagne, Italie, Suisse</w:t>
            </w:r>
            <w:r>
              <w:rPr>
                <w:rFonts w:ascii="Times New Roman" w:hAnsi="Times New Roman"/>
                <w:sz w:val="22"/>
                <w:szCs w:val="22"/>
              </w:rPr>
              <w:t>.  Le consortium regroupe académiques, entreprise</w:t>
            </w:r>
            <w:r w:rsidR="00840917">
              <w:rPr>
                <w:rFonts w:ascii="Times New Roman" w:hAnsi="Times New Roman"/>
                <w:sz w:val="22"/>
                <w:szCs w:val="22"/>
              </w:rPr>
              <w:t>, centres hospitaliers</w:t>
            </w:r>
            <w:r>
              <w:rPr>
                <w:rFonts w:ascii="Times New Roman" w:hAnsi="Times New Roman"/>
                <w:sz w:val="22"/>
                <w:szCs w:val="22"/>
              </w:rPr>
              <w:t xml:space="preserve"> et centre de transfert </w:t>
            </w:r>
            <w:r w:rsidR="0084165B">
              <w:rPr>
                <w:rFonts w:ascii="Times New Roman" w:hAnsi="Times New Roman"/>
                <w:sz w:val="22"/>
                <w:szCs w:val="22"/>
              </w:rPr>
              <w:t xml:space="preserve">technologique. </w:t>
            </w:r>
          </w:p>
          <w:p w14:paraId="58672B0D" w14:textId="1FDF5E4B" w:rsidR="00C55ABB" w:rsidRPr="00903523" w:rsidRDefault="00C55ABB" w:rsidP="00903523">
            <w:pPr>
              <w:rPr>
                <w:rFonts w:ascii="Times New Roman" w:hAnsi="Times New Roman"/>
                <w:sz w:val="22"/>
                <w:szCs w:val="22"/>
                <w:lang w:eastAsia="fr-FR"/>
              </w:rPr>
            </w:pPr>
          </w:p>
          <w:p w14:paraId="1FF0EF49" w14:textId="67ED8E8B" w:rsidR="0012584F" w:rsidRPr="00641C4D" w:rsidRDefault="00A4004F" w:rsidP="00641C4D">
            <w:pPr>
              <w:autoSpaceDE w:val="0"/>
              <w:autoSpaceDN w:val="0"/>
              <w:adjustRightInd w:val="0"/>
              <w:jc w:val="both"/>
              <w:rPr>
                <w:rFonts w:ascii="Times New Roman" w:hAnsi="Times New Roman"/>
                <w:sz w:val="22"/>
                <w:szCs w:val="22"/>
                <w:lang w:eastAsia="fr-FR"/>
              </w:rPr>
            </w:pPr>
            <w:r w:rsidRPr="00903523">
              <w:rPr>
                <w:rFonts w:ascii="Times New Roman" w:hAnsi="Times New Roman"/>
                <w:b/>
                <w:sz w:val="22"/>
                <w:szCs w:val="22"/>
                <w:lang w:eastAsia="fr-FR"/>
              </w:rPr>
              <w:t>Astreintes</w:t>
            </w:r>
            <w:r w:rsidRPr="00903523">
              <w:rPr>
                <w:rFonts w:ascii="Times New Roman" w:hAnsi="Times New Roman"/>
                <w:sz w:val="22"/>
                <w:szCs w:val="22"/>
                <w:lang w:eastAsia="fr-FR"/>
              </w:rPr>
              <w:t xml:space="preserve"> : </w:t>
            </w:r>
            <w:r w:rsidR="00641C4D">
              <w:rPr>
                <w:rFonts w:ascii="Times New Roman" w:hAnsi="Times New Roman"/>
                <w:sz w:val="22"/>
                <w:szCs w:val="22"/>
                <w:lang w:eastAsia="fr-FR"/>
              </w:rPr>
              <w:t>non</w:t>
            </w:r>
          </w:p>
        </w:tc>
      </w:tr>
    </w:tbl>
    <w:p w14:paraId="3DE4206B" w14:textId="77777777" w:rsidR="000F3D42" w:rsidRDefault="000F3D42" w:rsidP="00FE3F81">
      <w:pPr>
        <w:rPr>
          <w:rFonts w:ascii="Times New Roman" w:hAnsi="Times New Roman"/>
          <w:b/>
          <w:bCs/>
          <w:u w:val="single"/>
        </w:rPr>
      </w:pPr>
    </w:p>
    <w:p w14:paraId="73BC7020" w14:textId="77777777" w:rsidR="00FE3F81" w:rsidRPr="00915DEA" w:rsidRDefault="00FE3F81" w:rsidP="00FE3F81">
      <w:pPr>
        <w:rPr>
          <w:rFonts w:ascii="Times New Roman" w:hAnsi="Times New Roman"/>
          <w:b/>
          <w:bCs/>
          <w:sz w:val="20"/>
          <w:szCs w:val="20"/>
          <w:u w:val="single"/>
        </w:rPr>
      </w:pPr>
    </w:p>
    <w:tbl>
      <w:tblPr>
        <w:tblW w:w="10916" w:type="dxa"/>
        <w:tblInd w:w="-214" w:type="dxa"/>
        <w:tblBorders>
          <w:top w:val="single" w:sz="12" w:space="0" w:color="009DE0"/>
          <w:left w:val="single" w:sz="12" w:space="0" w:color="009DE0"/>
          <w:bottom w:val="single" w:sz="12" w:space="0" w:color="009DE0"/>
          <w:right w:val="single" w:sz="12" w:space="0" w:color="009DE0"/>
          <w:insideH w:val="single" w:sz="12" w:space="0" w:color="009DE0"/>
          <w:insideV w:val="single" w:sz="12" w:space="0" w:color="009DE0"/>
        </w:tblBorders>
        <w:tblCellMar>
          <w:left w:w="70" w:type="dxa"/>
          <w:right w:w="70" w:type="dxa"/>
        </w:tblCellMar>
        <w:tblLook w:val="0000" w:firstRow="0" w:lastRow="0" w:firstColumn="0" w:lastColumn="0" w:noHBand="0" w:noVBand="0"/>
      </w:tblPr>
      <w:tblGrid>
        <w:gridCol w:w="10916"/>
      </w:tblGrid>
      <w:tr w:rsidR="00FE3F81" w:rsidRPr="00D27D13" w14:paraId="01E83DB2" w14:textId="77777777" w:rsidTr="00FE3F81">
        <w:trPr>
          <w:trHeight w:val="1139"/>
        </w:trPr>
        <w:tc>
          <w:tcPr>
            <w:tcW w:w="10916" w:type="dxa"/>
          </w:tcPr>
          <w:p w14:paraId="1F2671DD" w14:textId="77777777" w:rsidR="00FE3F81" w:rsidRPr="00CB002A" w:rsidRDefault="00417C7F" w:rsidP="000A649A">
            <w:pPr>
              <w:rPr>
                <w:rFonts w:ascii="Times New Roman" w:hAnsi="Times New Roman"/>
                <w:b/>
                <w:bCs/>
                <w:sz w:val="20"/>
                <w:szCs w:val="20"/>
                <w:u w:val="single"/>
              </w:rPr>
            </w:pPr>
            <w:r>
              <w:rPr>
                <w:rFonts w:ascii="Times New Roman" w:hAnsi="Times New Roman"/>
                <w:b/>
                <w:bCs/>
                <w:noProof/>
                <w:sz w:val="20"/>
                <w:szCs w:val="20"/>
                <w:u w:val="single"/>
                <w:lang w:eastAsia="fr-FR"/>
              </w:rPr>
              <mc:AlternateContent>
                <mc:Choice Requires="wps">
                  <w:drawing>
                    <wp:anchor distT="0" distB="0" distL="114300" distR="114300" simplePos="0" relativeHeight="251658240" behindDoc="0" locked="0" layoutInCell="1" allowOverlap="1" wp14:anchorId="30E44D57" wp14:editId="4177D481">
                      <wp:simplePos x="0" y="0"/>
                      <wp:positionH relativeFrom="column">
                        <wp:posOffset>-95885</wp:posOffset>
                      </wp:positionH>
                      <wp:positionV relativeFrom="paragraph">
                        <wp:posOffset>-192405</wp:posOffset>
                      </wp:positionV>
                      <wp:extent cx="3968115" cy="371475"/>
                      <wp:effectExtent l="0" t="0" r="0"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71475"/>
                              </a:xfrm>
                              <a:prstGeom prst="rect">
                                <a:avLst/>
                              </a:prstGeom>
                              <a:solidFill>
                                <a:srgbClr val="009DE0"/>
                              </a:solidFill>
                              <a:ln>
                                <a:noFill/>
                              </a:ln>
                              <a:extLst>
                                <a:ext uri="{91240B29-F687-4F45-9708-019B960494DF}">
                                  <a14:hiddenLine xmlns:a14="http://schemas.microsoft.com/office/drawing/2010/main" w="12700">
                                    <a:solidFill>
                                      <a:srgbClr val="0092D2"/>
                                    </a:solidFill>
                                    <a:miter lim="800000"/>
                                    <a:headEnd/>
                                    <a:tailEnd/>
                                  </a14:hiddenLine>
                                </a:ext>
                              </a:extLst>
                            </wps:spPr>
                            <wps:txbx>
                              <w:txbxContent>
                                <w:p w14:paraId="49634254" w14:textId="77777777" w:rsidR="00475F18" w:rsidRPr="00E0181E" w:rsidRDefault="00475F18" w:rsidP="00FE3F81">
                                  <w:pPr>
                                    <w:ind w:right="-5"/>
                                    <w:rPr>
                                      <w:rFonts w:ascii="Arial Narrow" w:hAnsi="Arial Narrow"/>
                                      <w:b/>
                                      <w:color w:val="FFFFFF"/>
                                      <w:sz w:val="28"/>
                                      <w:szCs w:val="28"/>
                                    </w:rPr>
                                  </w:pPr>
                                  <w:r>
                                    <w:rPr>
                                      <w:rFonts w:ascii="Arial Narrow" w:hAnsi="Arial Narrow"/>
                                      <w:b/>
                                      <w:color w:val="FFFFFF"/>
                                      <w:sz w:val="28"/>
                                      <w:szCs w:val="28"/>
                                    </w:rPr>
                                    <w:t>Profil recherché :</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4D57" id="_x0000_s1027" type="#_x0000_t202" style="position:absolute;margin-left:-7.55pt;margin-top:-15.15pt;width:312.4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" fillcolor="#009de0" stroked="f" strokecolor="#0092d2" strokeweight="1pt">
                      <v:textbox inset="2.5mm,2.5mm,2.5mm,2.5mm">
                        <w:txbxContent>
                          <w:p w14:paraId="49634254" w14:textId="77777777" w:rsidR="00475F18" w:rsidRPr="00E0181E" w:rsidRDefault="00475F18" w:rsidP="00FE3F81">
                            <w:pPr>
                              <w:ind w:right="-5"/>
                              <w:rPr>
                                <w:rFonts w:ascii="Arial Narrow" w:hAnsi="Arial Narrow"/>
                                <w:b/>
                                <w:color w:val="FFFFFF"/>
                                <w:sz w:val="28"/>
                                <w:szCs w:val="28"/>
                              </w:rPr>
                            </w:pPr>
                            <w:r>
                              <w:rPr>
                                <w:rFonts w:ascii="Arial Narrow" w:hAnsi="Arial Narrow"/>
                                <w:b/>
                                <w:color w:val="FFFFFF"/>
                                <w:sz w:val="28"/>
                                <w:szCs w:val="28"/>
                              </w:rPr>
                              <w:t>Profil recherché :</w:t>
                            </w:r>
                          </w:p>
                        </w:txbxContent>
                      </v:textbox>
                    </v:shape>
                  </w:pict>
                </mc:Fallback>
              </mc:AlternateContent>
            </w:r>
          </w:p>
          <w:p w14:paraId="20EAF70A" w14:textId="1F825D70" w:rsidR="00212F29" w:rsidRDefault="00A35CF2" w:rsidP="00D33A00">
            <w:pPr>
              <w:spacing w:before="200" w:after="200"/>
              <w:ind w:right="-11"/>
              <w:rPr>
                <w:rFonts w:ascii="Times New Roman" w:hAnsi="Times New Roman"/>
                <w:b/>
                <w:sz w:val="20"/>
                <w:szCs w:val="20"/>
              </w:rPr>
            </w:pPr>
            <w:r w:rsidRPr="00D27D13">
              <w:rPr>
                <w:rFonts w:ascii="Times New Roman" w:hAnsi="Times New Roman"/>
                <w:b/>
                <w:sz w:val="20"/>
                <w:szCs w:val="20"/>
              </w:rPr>
              <w:sym w:font="Wingdings" w:char="F0A7"/>
            </w:r>
            <w:r w:rsidRPr="00D27D13">
              <w:rPr>
                <w:rFonts w:ascii="Times New Roman" w:hAnsi="Times New Roman"/>
                <w:b/>
                <w:sz w:val="20"/>
                <w:szCs w:val="20"/>
              </w:rPr>
              <w:t xml:space="preserve"> </w:t>
            </w:r>
            <w:r w:rsidR="00C83002" w:rsidRPr="00D27D13">
              <w:rPr>
                <w:rFonts w:ascii="Times New Roman" w:hAnsi="Times New Roman"/>
                <w:b/>
                <w:sz w:val="20"/>
                <w:szCs w:val="20"/>
              </w:rPr>
              <w:t>Compétences demandées :</w:t>
            </w:r>
            <w:r w:rsidR="005F7EA6" w:rsidRPr="00D27D13">
              <w:rPr>
                <w:rFonts w:ascii="Times New Roman" w:hAnsi="Times New Roman"/>
                <w:b/>
                <w:sz w:val="20"/>
                <w:szCs w:val="20"/>
              </w:rPr>
              <w:t xml:space="preserve"> </w:t>
            </w:r>
          </w:p>
          <w:p w14:paraId="67475D96" w14:textId="1EC753A6" w:rsidR="00641C4D" w:rsidRDefault="00060CF9" w:rsidP="00D33A00">
            <w:pPr>
              <w:spacing w:before="200" w:after="200"/>
              <w:ind w:right="-11"/>
              <w:rPr>
                <w:rFonts w:ascii="Times New Roman" w:hAnsi="Times New Roman"/>
                <w:b/>
                <w:sz w:val="20"/>
                <w:szCs w:val="20"/>
              </w:rPr>
            </w:pPr>
            <w:r>
              <w:rPr>
                <w:rFonts w:ascii="Times New Roman" w:hAnsi="Times New Roman"/>
                <w:b/>
                <w:sz w:val="20"/>
                <w:szCs w:val="20"/>
              </w:rPr>
              <w:t>Diplôme ou niveau de qualification</w:t>
            </w:r>
          </w:p>
          <w:p w14:paraId="5FE0CBDD" w14:textId="3EB63E70" w:rsidR="00060CF9" w:rsidRPr="00060CF9" w:rsidRDefault="00060CF9" w:rsidP="00D33A00">
            <w:pPr>
              <w:spacing w:before="200" w:after="200"/>
              <w:ind w:right="-11"/>
              <w:rPr>
                <w:rFonts w:ascii="Times New Roman" w:hAnsi="Times New Roman"/>
                <w:bCs/>
                <w:sz w:val="20"/>
                <w:szCs w:val="20"/>
              </w:rPr>
            </w:pPr>
            <w:r>
              <w:rPr>
                <w:rFonts w:ascii="Times New Roman" w:hAnsi="Times New Roman"/>
                <w:bCs/>
                <w:sz w:val="20"/>
                <w:szCs w:val="20"/>
              </w:rPr>
              <w:t>Ingénieur en biologie, master 2, master 2 pro</w:t>
            </w:r>
          </w:p>
          <w:p w14:paraId="7114069C" w14:textId="77777777" w:rsidR="003C04BE" w:rsidRPr="00D27D13" w:rsidRDefault="00A35CF2" w:rsidP="003C04BE">
            <w:pPr>
              <w:spacing w:before="120" w:after="120"/>
              <w:ind w:right="-11"/>
              <w:rPr>
                <w:rFonts w:ascii="Times New Roman" w:hAnsi="Times New Roman"/>
                <w:b/>
                <w:sz w:val="20"/>
                <w:szCs w:val="20"/>
              </w:rPr>
            </w:pPr>
            <w:r w:rsidRPr="00D27D13">
              <w:rPr>
                <w:rFonts w:ascii="Times New Roman" w:hAnsi="Times New Roman"/>
                <w:b/>
                <w:sz w:val="20"/>
                <w:szCs w:val="20"/>
              </w:rPr>
              <w:t xml:space="preserve">Savoirs : </w:t>
            </w:r>
          </w:p>
          <w:p w14:paraId="65100ED9" w14:textId="31795070" w:rsidR="00060CF9" w:rsidRDefault="00060CF9" w:rsidP="00060CF9">
            <w:pPr>
              <w:spacing w:before="200" w:after="200"/>
              <w:ind w:right="-11"/>
              <w:rPr>
                <w:rFonts w:ascii="Times New Roman" w:hAnsi="Times New Roman"/>
                <w:noProof/>
                <w:sz w:val="20"/>
                <w:szCs w:val="20"/>
              </w:rPr>
            </w:pPr>
            <w:r>
              <w:rPr>
                <w:rFonts w:ascii="Times New Roman" w:hAnsi="Times New Roman"/>
                <w:noProof/>
                <w:sz w:val="20"/>
                <w:szCs w:val="20"/>
              </w:rPr>
              <w:t xml:space="preserve">- </w:t>
            </w:r>
            <w:r w:rsidRPr="002B19E1">
              <w:rPr>
                <w:rFonts w:ascii="Times New Roman" w:hAnsi="Times New Roman"/>
                <w:noProof/>
                <w:sz w:val="20"/>
                <w:szCs w:val="20"/>
              </w:rPr>
              <w:t>Connaissances solides en immunologie</w:t>
            </w:r>
          </w:p>
          <w:p w14:paraId="34167EA3" w14:textId="77777777" w:rsidR="00060CF9"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w:t>
            </w:r>
            <w:r>
              <w:rPr>
                <w:rFonts w:ascii="Times New Roman" w:hAnsi="Times New Roman"/>
                <w:noProof/>
                <w:sz w:val="20"/>
                <w:szCs w:val="20"/>
              </w:rPr>
              <w:t xml:space="preserve"> </w:t>
            </w:r>
            <w:r w:rsidRPr="00A061DF">
              <w:rPr>
                <w:rFonts w:ascii="Times New Roman" w:hAnsi="Times New Roman"/>
                <w:noProof/>
                <w:sz w:val="20"/>
                <w:szCs w:val="20"/>
              </w:rPr>
              <w:t xml:space="preserve">Formation solide en </w:t>
            </w:r>
            <w:r w:rsidRPr="002B19E1">
              <w:rPr>
                <w:rFonts w:ascii="Times New Roman" w:hAnsi="Times New Roman"/>
                <w:noProof/>
                <w:sz w:val="20"/>
                <w:szCs w:val="20"/>
              </w:rPr>
              <w:t>Biologie cellulaire</w:t>
            </w:r>
            <w:r>
              <w:rPr>
                <w:rFonts w:ascii="Times New Roman" w:hAnsi="Times New Roman"/>
                <w:noProof/>
                <w:sz w:val="20"/>
                <w:szCs w:val="20"/>
              </w:rPr>
              <w:t xml:space="preserve"> et </w:t>
            </w:r>
            <w:r w:rsidRPr="002B19E1">
              <w:rPr>
                <w:rFonts w:ascii="Times New Roman" w:hAnsi="Times New Roman"/>
                <w:noProof/>
                <w:sz w:val="20"/>
                <w:szCs w:val="20"/>
              </w:rPr>
              <w:t>moléculaire</w:t>
            </w:r>
            <w:r>
              <w:rPr>
                <w:rFonts w:ascii="Times New Roman" w:hAnsi="Times New Roman"/>
                <w:noProof/>
                <w:sz w:val="20"/>
                <w:szCs w:val="20"/>
              </w:rPr>
              <w:t xml:space="preserve">, technique d'immunomarquage, </w:t>
            </w:r>
            <w:r w:rsidRPr="00A061DF">
              <w:rPr>
                <w:rFonts w:ascii="Times New Roman" w:hAnsi="Times New Roman"/>
                <w:noProof/>
                <w:sz w:val="20"/>
                <w:szCs w:val="20"/>
              </w:rPr>
              <w:t xml:space="preserve">et techniques d’analyse </w:t>
            </w:r>
            <w:r>
              <w:rPr>
                <w:rFonts w:ascii="Times New Roman" w:hAnsi="Times New Roman"/>
                <w:noProof/>
                <w:sz w:val="20"/>
                <w:szCs w:val="20"/>
              </w:rPr>
              <w:t>biochimique</w:t>
            </w:r>
          </w:p>
          <w:p w14:paraId="712FCE82" w14:textId="77777777" w:rsidR="00060CF9" w:rsidRDefault="00060CF9" w:rsidP="00060CF9">
            <w:pPr>
              <w:spacing w:before="120" w:after="120"/>
              <w:ind w:right="-11"/>
              <w:rPr>
                <w:rFonts w:ascii="Times New Roman" w:hAnsi="Times New Roman"/>
                <w:noProof/>
                <w:sz w:val="20"/>
                <w:szCs w:val="20"/>
              </w:rPr>
            </w:pPr>
            <w:r w:rsidRPr="00A061DF">
              <w:rPr>
                <w:rFonts w:ascii="Times New Roman" w:hAnsi="Times New Roman"/>
                <w:noProof/>
                <w:sz w:val="20"/>
                <w:szCs w:val="20"/>
              </w:rPr>
              <w:t xml:space="preserve">- </w:t>
            </w:r>
            <w:r>
              <w:rPr>
                <w:rFonts w:ascii="Times New Roman" w:hAnsi="Times New Roman"/>
                <w:noProof/>
                <w:sz w:val="20"/>
                <w:szCs w:val="20"/>
              </w:rPr>
              <w:t>B</w:t>
            </w:r>
            <w:r w:rsidRPr="00A061DF">
              <w:rPr>
                <w:rFonts w:ascii="Times New Roman" w:hAnsi="Times New Roman"/>
                <w:noProof/>
                <w:sz w:val="20"/>
                <w:szCs w:val="20"/>
              </w:rPr>
              <w:t xml:space="preserve">onne maîtrise de l’Anglais </w:t>
            </w:r>
          </w:p>
          <w:p w14:paraId="1E41814B" w14:textId="06103D1E" w:rsidR="00060CF9" w:rsidRPr="00060CF9" w:rsidRDefault="00A35CF2" w:rsidP="00060CF9">
            <w:pPr>
              <w:spacing w:before="120" w:after="120"/>
              <w:ind w:right="-11"/>
              <w:rPr>
                <w:rFonts w:ascii="Times New Roman" w:hAnsi="Times New Roman"/>
                <w:b/>
                <w:sz w:val="20"/>
                <w:szCs w:val="20"/>
              </w:rPr>
            </w:pPr>
            <w:r w:rsidRPr="00D27D13">
              <w:rPr>
                <w:rFonts w:ascii="Times New Roman" w:hAnsi="Times New Roman"/>
                <w:b/>
                <w:sz w:val="20"/>
                <w:szCs w:val="20"/>
              </w:rPr>
              <w:t xml:space="preserve">Savoir-faire : </w:t>
            </w:r>
          </w:p>
          <w:p w14:paraId="5209E805" w14:textId="77777777" w:rsidR="00060CF9" w:rsidRPr="002B19E1" w:rsidRDefault="00060CF9" w:rsidP="00060CF9">
            <w:pPr>
              <w:spacing w:before="200" w:after="200"/>
              <w:ind w:right="-11"/>
              <w:rPr>
                <w:rFonts w:ascii="Times New Roman" w:hAnsi="Times New Roman"/>
                <w:noProof/>
                <w:sz w:val="20"/>
                <w:szCs w:val="20"/>
              </w:rPr>
            </w:pPr>
            <w:r w:rsidRPr="002B19E1">
              <w:rPr>
                <w:rFonts w:ascii="Times New Roman" w:hAnsi="Times New Roman"/>
                <w:noProof/>
                <w:sz w:val="20"/>
                <w:szCs w:val="20"/>
              </w:rPr>
              <w:t xml:space="preserve">- Connaissances des techniques d’analyse moléculaire de la cellule (Western Blot, chromatographie, électrophorèse, purification et extraction d’ADN, PCR, culture cellulaire, </w:t>
            </w:r>
            <w:r>
              <w:rPr>
                <w:rFonts w:ascii="Times New Roman" w:hAnsi="Times New Roman"/>
                <w:noProof/>
                <w:sz w:val="20"/>
                <w:szCs w:val="20"/>
              </w:rPr>
              <w:t>cytométrie,</w:t>
            </w:r>
            <w:r w:rsidRPr="002B19E1">
              <w:rPr>
                <w:rFonts w:ascii="Times New Roman" w:hAnsi="Times New Roman"/>
                <w:noProof/>
                <w:sz w:val="20"/>
                <w:szCs w:val="20"/>
              </w:rPr>
              <w:t xml:space="preserve"> transfection)</w:t>
            </w:r>
            <w:r>
              <w:rPr>
                <w:rFonts w:ascii="Times New Roman" w:hAnsi="Times New Roman"/>
                <w:noProof/>
                <w:sz w:val="20"/>
                <w:szCs w:val="20"/>
              </w:rPr>
              <w:t>, marquage sur tissus, travail sur la souris</w:t>
            </w:r>
          </w:p>
          <w:p w14:paraId="6116F67C" w14:textId="77777777" w:rsidR="00060CF9" w:rsidRDefault="00060CF9" w:rsidP="00060CF9">
            <w:pPr>
              <w:spacing w:before="200" w:after="200"/>
              <w:ind w:right="-11"/>
              <w:rPr>
                <w:rFonts w:ascii="Times New Roman" w:hAnsi="Times New Roman"/>
                <w:noProof/>
                <w:sz w:val="20"/>
                <w:szCs w:val="20"/>
              </w:rPr>
            </w:pPr>
            <w:r w:rsidRPr="002B19E1">
              <w:rPr>
                <w:rFonts w:ascii="Times New Roman" w:hAnsi="Times New Roman"/>
                <w:noProof/>
                <w:sz w:val="20"/>
                <w:szCs w:val="20"/>
              </w:rPr>
              <w:t>- Travail en laboratoire de sécurité biologique</w:t>
            </w:r>
          </w:p>
          <w:p w14:paraId="48FAD7C0" w14:textId="77777777" w:rsidR="00060CF9"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lastRenderedPageBreak/>
              <w:t>-</w:t>
            </w:r>
            <w:r>
              <w:rPr>
                <w:rFonts w:ascii="Times New Roman" w:hAnsi="Times New Roman"/>
                <w:noProof/>
                <w:sz w:val="20"/>
                <w:szCs w:val="20"/>
              </w:rPr>
              <w:t xml:space="preserve"> </w:t>
            </w:r>
            <w:r w:rsidRPr="00A061DF">
              <w:rPr>
                <w:rFonts w:ascii="Times New Roman" w:hAnsi="Times New Roman"/>
                <w:noProof/>
                <w:sz w:val="20"/>
                <w:szCs w:val="20"/>
              </w:rPr>
              <w:t xml:space="preserve">Maitrise des logiciels </w:t>
            </w:r>
            <w:r w:rsidRPr="002B19E1">
              <w:rPr>
                <w:rFonts w:ascii="Times New Roman" w:hAnsi="Times New Roman"/>
                <w:noProof/>
                <w:sz w:val="20"/>
                <w:szCs w:val="20"/>
              </w:rPr>
              <w:t xml:space="preserve">Prism, </w:t>
            </w:r>
            <w:r>
              <w:rPr>
                <w:rFonts w:ascii="Times New Roman" w:hAnsi="Times New Roman"/>
                <w:noProof/>
                <w:sz w:val="20"/>
                <w:szCs w:val="20"/>
              </w:rPr>
              <w:t>Excel</w:t>
            </w:r>
          </w:p>
          <w:p w14:paraId="4A800944" w14:textId="77777777" w:rsidR="00D27D13" w:rsidRPr="00D27D13" w:rsidRDefault="00D27D13" w:rsidP="00137D50">
            <w:pPr>
              <w:spacing w:before="120" w:after="120" w:line="0" w:lineRule="atLeast"/>
              <w:ind w:left="426" w:right="-11"/>
              <w:contextualSpacing/>
              <w:rPr>
                <w:rFonts w:ascii="Times New Roman" w:hAnsi="Times New Roman"/>
                <w:b/>
                <w:sz w:val="20"/>
                <w:szCs w:val="20"/>
              </w:rPr>
            </w:pPr>
          </w:p>
          <w:p w14:paraId="2CF04760" w14:textId="77777777" w:rsidR="003C04BE" w:rsidRPr="00D27D13" w:rsidRDefault="00A35CF2" w:rsidP="003C04BE">
            <w:pPr>
              <w:spacing w:before="120" w:after="120"/>
              <w:ind w:right="-11"/>
              <w:rPr>
                <w:rFonts w:ascii="Times New Roman" w:hAnsi="Times New Roman"/>
                <w:b/>
                <w:sz w:val="20"/>
                <w:szCs w:val="20"/>
              </w:rPr>
            </w:pPr>
            <w:r w:rsidRPr="00D27D13">
              <w:rPr>
                <w:rFonts w:ascii="Times New Roman" w:hAnsi="Times New Roman"/>
                <w:b/>
                <w:sz w:val="20"/>
                <w:szCs w:val="20"/>
              </w:rPr>
              <w:t xml:space="preserve">Savoir-être : </w:t>
            </w:r>
          </w:p>
          <w:p w14:paraId="5DD3557D" w14:textId="088AA884" w:rsidR="00060CF9" w:rsidRDefault="00060CF9" w:rsidP="00060CF9">
            <w:pPr>
              <w:spacing w:before="200" w:after="200"/>
              <w:ind w:right="-11"/>
              <w:rPr>
                <w:rFonts w:ascii="Times New Roman" w:hAnsi="Times New Roman"/>
                <w:noProof/>
                <w:sz w:val="20"/>
                <w:szCs w:val="20"/>
              </w:rPr>
            </w:pPr>
            <w:r>
              <w:rPr>
                <w:rFonts w:ascii="Times New Roman" w:hAnsi="Times New Roman"/>
                <w:noProof/>
                <w:sz w:val="20"/>
                <w:szCs w:val="20"/>
              </w:rPr>
              <w:t xml:space="preserve">- </w:t>
            </w:r>
            <w:r w:rsidRPr="00A061DF">
              <w:rPr>
                <w:rFonts w:ascii="Times New Roman" w:hAnsi="Times New Roman"/>
                <w:noProof/>
                <w:sz w:val="20"/>
                <w:szCs w:val="20"/>
              </w:rPr>
              <w:t>Capacité de travail en équipe</w:t>
            </w:r>
          </w:p>
          <w:p w14:paraId="0F839127" w14:textId="77777777" w:rsidR="00060CF9" w:rsidRPr="00A061DF"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 xml:space="preserve">- Capacité d’organisation </w:t>
            </w:r>
          </w:p>
          <w:p w14:paraId="4564387E" w14:textId="77777777" w:rsidR="00060CF9" w:rsidRPr="00A061DF"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 Expérience de management de personnel</w:t>
            </w:r>
          </w:p>
          <w:p w14:paraId="30D823E0" w14:textId="77777777" w:rsidR="00060CF9" w:rsidRPr="00A061DF"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 Expérience de l’environnement de la santé et de la recherche clinique</w:t>
            </w:r>
          </w:p>
          <w:p w14:paraId="6EE503A4" w14:textId="77777777" w:rsidR="00060CF9" w:rsidRPr="00A061DF"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 xml:space="preserve">- Faculté d’analyse et de synthèse </w:t>
            </w:r>
          </w:p>
          <w:p w14:paraId="62C99E6A" w14:textId="77777777" w:rsidR="00060CF9" w:rsidRPr="00A061DF" w:rsidRDefault="00060CF9" w:rsidP="00060CF9">
            <w:pPr>
              <w:spacing w:before="200" w:after="200"/>
              <w:ind w:right="-11"/>
              <w:rPr>
                <w:rFonts w:ascii="Times New Roman" w:hAnsi="Times New Roman"/>
                <w:noProof/>
                <w:sz w:val="20"/>
                <w:szCs w:val="20"/>
              </w:rPr>
            </w:pPr>
            <w:r w:rsidRPr="00A061DF">
              <w:rPr>
                <w:rFonts w:ascii="Times New Roman" w:hAnsi="Times New Roman"/>
                <w:noProof/>
                <w:sz w:val="20"/>
                <w:szCs w:val="20"/>
              </w:rPr>
              <w:t xml:space="preserve">- Rigueur, bon relationnel et discrétion (confidentialité) </w:t>
            </w:r>
          </w:p>
          <w:p w14:paraId="1582019F" w14:textId="4A6F9782" w:rsidR="00C8289C" w:rsidRDefault="00060CF9" w:rsidP="00060CF9">
            <w:pPr>
              <w:spacing w:line="0" w:lineRule="atLeast"/>
              <w:contextualSpacing/>
              <w:rPr>
                <w:rFonts w:ascii="Times New Roman" w:hAnsi="Times New Roman"/>
                <w:noProof/>
                <w:sz w:val="20"/>
                <w:szCs w:val="20"/>
              </w:rPr>
            </w:pPr>
            <w:r w:rsidRPr="00A061DF">
              <w:rPr>
                <w:rFonts w:ascii="Times New Roman" w:hAnsi="Times New Roman"/>
                <w:noProof/>
                <w:sz w:val="20"/>
                <w:szCs w:val="20"/>
              </w:rPr>
              <w:t>- Aptitude à s’adapter aux différentes méthodes de travail et techniques</w:t>
            </w:r>
          </w:p>
          <w:p w14:paraId="361441F9" w14:textId="77777777" w:rsidR="00060CF9" w:rsidRDefault="00060CF9" w:rsidP="00060CF9">
            <w:pPr>
              <w:spacing w:line="0" w:lineRule="atLeast"/>
              <w:contextualSpacing/>
              <w:rPr>
                <w:rFonts w:ascii="Times New Roman" w:hAnsi="Times New Roman"/>
                <w:bCs/>
                <w:color w:val="000000" w:themeColor="text1"/>
                <w:sz w:val="20"/>
                <w:szCs w:val="20"/>
              </w:rPr>
            </w:pPr>
          </w:p>
          <w:p w14:paraId="7F4CEC0E" w14:textId="12951D99" w:rsidR="005F7EA6" w:rsidRPr="00060CF9" w:rsidRDefault="00A35CF2" w:rsidP="00060CF9">
            <w:pPr>
              <w:spacing w:line="240" w:lineRule="atLeast"/>
              <w:rPr>
                <w:rFonts w:ascii="Times New Roman" w:eastAsia="Times New Roman" w:hAnsi="Times New Roman"/>
                <w:sz w:val="20"/>
                <w:szCs w:val="20"/>
                <w:lang w:eastAsia="fr-FR"/>
              </w:rPr>
            </w:pPr>
            <w:r w:rsidRPr="00D27D13">
              <w:rPr>
                <w:rFonts w:ascii="Times New Roman" w:hAnsi="Times New Roman"/>
                <w:b/>
                <w:sz w:val="20"/>
                <w:szCs w:val="20"/>
              </w:rPr>
              <w:sym w:font="Wingdings" w:char="F0A7"/>
            </w:r>
            <w:r w:rsidR="00C42012" w:rsidRPr="00D27D13">
              <w:rPr>
                <w:rFonts w:ascii="Times New Roman" w:hAnsi="Times New Roman"/>
                <w:b/>
                <w:sz w:val="20"/>
                <w:szCs w:val="20"/>
              </w:rPr>
              <w:t xml:space="preserve"> </w:t>
            </w:r>
            <w:r w:rsidR="005F7EA6" w:rsidRPr="00D27D13">
              <w:rPr>
                <w:rFonts w:ascii="Times New Roman" w:hAnsi="Times New Roman"/>
                <w:b/>
                <w:sz w:val="20"/>
                <w:szCs w:val="20"/>
              </w:rPr>
              <w:t xml:space="preserve">Le cas échéant, expériences demandées : </w:t>
            </w:r>
          </w:p>
          <w:p w14:paraId="7F5884B6" w14:textId="7CF6F262" w:rsidR="00BF7783" w:rsidRPr="00D27D13" w:rsidRDefault="00060CF9" w:rsidP="00903523">
            <w:pPr>
              <w:contextualSpacing/>
              <w:jc w:val="both"/>
              <w:rPr>
                <w:rFonts w:ascii="Times New Roman" w:hAnsi="Times New Roman"/>
                <w:bCs/>
                <w:sz w:val="20"/>
                <w:szCs w:val="20"/>
                <w:lang w:eastAsia="fr-FR"/>
              </w:rPr>
            </w:pPr>
            <w:r>
              <w:rPr>
                <w:rFonts w:ascii="Times New Roman" w:hAnsi="Times New Roman"/>
                <w:noProof/>
                <w:sz w:val="20"/>
                <w:szCs w:val="20"/>
              </w:rPr>
              <w:t>3 à 5 années d'expériences en laboratoire de recherche</w:t>
            </w:r>
            <w:r w:rsidRPr="00D27D13">
              <w:rPr>
                <w:rFonts w:ascii="Times New Roman" w:hAnsi="Times New Roman"/>
                <w:bCs/>
                <w:sz w:val="20"/>
                <w:szCs w:val="20"/>
                <w:lang w:eastAsia="fr-FR"/>
              </w:rPr>
              <w:t xml:space="preserve"> </w:t>
            </w:r>
          </w:p>
        </w:tc>
      </w:tr>
    </w:tbl>
    <w:p w14:paraId="47C77E57" w14:textId="5ACBBC24" w:rsidR="006D66D5" w:rsidRDefault="006D66D5" w:rsidP="009B4919">
      <w:pPr>
        <w:tabs>
          <w:tab w:val="left" w:pos="5529"/>
        </w:tabs>
        <w:rPr>
          <w:rFonts w:ascii="Times New Roman" w:hAnsi="Times New Roman"/>
          <w:sz w:val="22"/>
          <w:szCs w:val="22"/>
        </w:rPr>
      </w:pPr>
    </w:p>
    <w:p w14:paraId="4B469F54" w14:textId="77777777" w:rsidR="006D66D5" w:rsidRDefault="006D66D5" w:rsidP="006D66D5">
      <w:pPr>
        <w:tabs>
          <w:tab w:val="left" w:pos="5529"/>
        </w:tabs>
        <w:rPr>
          <w:rFonts w:ascii="Times New Roman" w:hAnsi="Times New Roman"/>
          <w:sz w:val="22"/>
          <w:szCs w:val="22"/>
        </w:rPr>
      </w:pPr>
    </w:p>
    <w:p w14:paraId="6F5B3D8B" w14:textId="77777777" w:rsidR="006D66D5" w:rsidRDefault="00417C7F" w:rsidP="006D66D5">
      <w:pPr>
        <w:tabs>
          <w:tab w:val="left" w:pos="5529"/>
        </w:tabs>
        <w:rPr>
          <w:rFonts w:ascii="Times New Roman" w:hAnsi="Times New Roman"/>
          <w:sz w:val="22"/>
          <w:szCs w:val="22"/>
        </w:rPr>
      </w:pPr>
      <w:r>
        <w:rPr>
          <w:noProof/>
          <w:lang w:eastAsia="fr-FR"/>
        </w:rPr>
        <mc:AlternateContent>
          <mc:Choice Requires="wps">
            <w:drawing>
              <wp:anchor distT="0" distB="0" distL="114300" distR="114300" simplePos="0" relativeHeight="251660288" behindDoc="0" locked="0" layoutInCell="1" allowOverlap="1" wp14:anchorId="2D2020CC" wp14:editId="4496F3F9">
                <wp:simplePos x="0" y="0"/>
                <wp:positionH relativeFrom="column">
                  <wp:posOffset>-290830</wp:posOffset>
                </wp:positionH>
                <wp:positionV relativeFrom="paragraph">
                  <wp:posOffset>9525</wp:posOffset>
                </wp:positionV>
                <wp:extent cx="3967480" cy="37084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370840"/>
                        </a:xfrm>
                        <a:prstGeom prst="rect">
                          <a:avLst/>
                        </a:prstGeom>
                        <a:solidFill>
                          <a:srgbClr val="009DE0"/>
                        </a:solidFill>
                        <a:ln>
                          <a:noFill/>
                        </a:ln>
                        <a:extLst>
                          <a:ext uri="{91240B29-F687-4F45-9708-019B960494DF}">
                            <a14:hiddenLine xmlns:a14="http://schemas.microsoft.com/office/drawing/2010/main" w="9525">
                              <a:solidFill>
                                <a:srgbClr val="009DE0"/>
                              </a:solidFill>
                              <a:miter lim="800000"/>
                              <a:headEnd/>
                              <a:tailEnd/>
                            </a14:hiddenLine>
                          </a:ext>
                        </a:extLst>
                      </wps:spPr>
                      <wps:txbx>
                        <w:txbxContent>
                          <w:p w14:paraId="5EB7F5B2" w14:textId="77777777" w:rsidR="00475F18" w:rsidRPr="00516206" w:rsidRDefault="00475F18" w:rsidP="006D66D5">
                            <w:pPr>
                              <w:ind w:right="-5"/>
                              <w:rPr>
                                <w:rFonts w:ascii="Arial Narrow" w:hAnsi="Arial Narrow"/>
                                <w:b/>
                                <w:color w:val="FFFFFF"/>
                                <w:sz w:val="28"/>
                                <w:szCs w:val="28"/>
                              </w:rPr>
                            </w:pPr>
                            <w:r w:rsidRPr="00516206">
                              <w:rPr>
                                <w:rFonts w:ascii="Arial Narrow" w:hAnsi="Arial Narrow"/>
                                <w:b/>
                                <w:color w:val="FFFFFF"/>
                                <w:sz w:val="28"/>
                                <w:szCs w:val="28"/>
                              </w:rPr>
                              <w:t>Personne à contacter</w:t>
                            </w:r>
                            <w:r>
                              <w:rPr>
                                <w:rFonts w:ascii="Arial Narrow" w:hAnsi="Arial Narrow"/>
                                <w:b/>
                                <w:color w:val="FFFFFF"/>
                                <w:sz w:val="28"/>
                                <w:szCs w:val="28"/>
                              </w:rPr>
                              <w:t xml:space="preserve"> pour l’entretien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020CC" id="Zone de texte 4" o:spid="_x0000_s1028" type="#_x0000_t202" style="position:absolute;margin-left:-22.9pt;margin-top:.75pt;width:312.4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" fillcolor="#009de0" stroked="f" strokecolor="#009de0">
                <v:textbox>
                  <w:txbxContent>
                    <w:p w14:paraId="5EB7F5B2" w14:textId="77777777" w:rsidR="00475F18" w:rsidRPr="00516206" w:rsidRDefault="00475F18" w:rsidP="006D66D5">
                      <w:pPr>
                        <w:ind w:right="-5"/>
                        <w:rPr>
                          <w:rFonts w:ascii="Arial Narrow" w:hAnsi="Arial Narrow"/>
                          <w:b/>
                          <w:color w:val="FFFFFF"/>
                          <w:sz w:val="28"/>
                          <w:szCs w:val="28"/>
                        </w:rPr>
                      </w:pPr>
                      <w:r w:rsidRPr="00516206">
                        <w:rPr>
                          <w:rFonts w:ascii="Arial Narrow" w:hAnsi="Arial Narrow"/>
                          <w:b/>
                          <w:color w:val="FFFFFF"/>
                          <w:sz w:val="28"/>
                          <w:szCs w:val="28"/>
                        </w:rPr>
                        <w:t>Personne à contacter</w:t>
                      </w:r>
                      <w:r>
                        <w:rPr>
                          <w:rFonts w:ascii="Arial Narrow" w:hAnsi="Arial Narrow"/>
                          <w:b/>
                          <w:color w:val="FFFFFF"/>
                          <w:sz w:val="28"/>
                          <w:szCs w:val="28"/>
                        </w:rPr>
                        <w:t xml:space="preserve"> pour l’entretien</w:t>
                      </w:r>
                    </w:p>
                  </w:txbxContent>
                </v:textbox>
              </v:shape>
            </w:pict>
          </mc:Fallback>
        </mc:AlternateContent>
      </w: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6D66D5" w:rsidRPr="006D66D5" w14:paraId="3E5216F5" w14:textId="77777777" w:rsidTr="00475F18">
        <w:trPr>
          <w:trHeight w:val="1088"/>
        </w:trPr>
        <w:tc>
          <w:tcPr>
            <w:tcW w:w="10916" w:type="dxa"/>
            <w:tcBorders>
              <w:top w:val="single" w:sz="12" w:space="0" w:color="009DE0"/>
              <w:left w:val="single" w:sz="12" w:space="0" w:color="009DE0"/>
              <w:bottom w:val="single" w:sz="12" w:space="0" w:color="009DE0"/>
              <w:right w:val="single" w:sz="12" w:space="0" w:color="009DE0"/>
            </w:tcBorders>
          </w:tcPr>
          <w:p w14:paraId="0A89A47B" w14:textId="77777777" w:rsidR="006D66D5" w:rsidRDefault="006D66D5" w:rsidP="00863D42">
            <w:pPr>
              <w:ind w:right="-5"/>
              <w:rPr>
                <w:rFonts w:ascii="Arial Narrow" w:hAnsi="Arial Narrow"/>
                <w:b/>
                <w:color w:val="FFFFFF"/>
                <w:sz w:val="28"/>
                <w:szCs w:val="28"/>
              </w:rPr>
            </w:pPr>
            <w:r>
              <w:rPr>
                <w:rFonts w:ascii="Arial Narrow" w:hAnsi="Arial Narrow"/>
                <w:b/>
                <w:color w:val="FFFFFF"/>
                <w:sz w:val="28"/>
                <w:szCs w:val="28"/>
              </w:rPr>
              <w:t>Profil recherché :</w:t>
            </w:r>
          </w:p>
          <w:p w14:paraId="45824EB8" w14:textId="77777777" w:rsidR="001B660A" w:rsidRDefault="001B660A" w:rsidP="00863D42">
            <w:pPr>
              <w:ind w:right="-5"/>
              <w:rPr>
                <w:rFonts w:ascii="Arial Narrow" w:hAnsi="Arial Narrow"/>
                <w:b/>
                <w:color w:val="000000" w:themeColor="text1"/>
                <w:sz w:val="28"/>
                <w:szCs w:val="28"/>
              </w:rPr>
            </w:pPr>
            <w:r>
              <w:rPr>
                <w:rFonts w:ascii="Arial Narrow" w:hAnsi="Arial Narrow"/>
                <w:b/>
                <w:color w:val="000000" w:themeColor="text1"/>
                <w:sz w:val="28"/>
                <w:szCs w:val="28"/>
              </w:rPr>
              <w:t>Hannah Kaminski</w:t>
            </w:r>
          </w:p>
          <w:p w14:paraId="2949B2E5" w14:textId="77777777" w:rsidR="00060CF9" w:rsidRDefault="00060CF9" w:rsidP="00863D42">
            <w:pPr>
              <w:ind w:right="-5"/>
              <w:rPr>
                <w:rFonts w:ascii="Arial Narrow" w:hAnsi="Arial Narrow"/>
                <w:b/>
                <w:color w:val="000000" w:themeColor="text1"/>
                <w:sz w:val="28"/>
                <w:szCs w:val="28"/>
              </w:rPr>
            </w:pPr>
            <w:r>
              <w:rPr>
                <w:rFonts w:ascii="Arial Narrow" w:hAnsi="Arial Narrow"/>
                <w:b/>
                <w:color w:val="000000" w:themeColor="text1"/>
                <w:sz w:val="28"/>
                <w:szCs w:val="28"/>
              </w:rPr>
              <w:t xml:space="preserve">Julie </w:t>
            </w:r>
            <w:proofErr w:type="spellStart"/>
            <w:r>
              <w:rPr>
                <w:rFonts w:ascii="Arial Narrow" w:hAnsi="Arial Narrow"/>
                <w:b/>
                <w:color w:val="000000" w:themeColor="text1"/>
                <w:sz w:val="28"/>
                <w:szCs w:val="28"/>
              </w:rPr>
              <w:t>Déchanet</w:t>
            </w:r>
            <w:proofErr w:type="spellEnd"/>
            <w:r>
              <w:rPr>
                <w:rFonts w:ascii="Arial Narrow" w:hAnsi="Arial Narrow"/>
                <w:b/>
                <w:color w:val="000000" w:themeColor="text1"/>
                <w:sz w:val="28"/>
                <w:szCs w:val="28"/>
              </w:rPr>
              <w:t>-Merville</w:t>
            </w:r>
          </w:p>
          <w:p w14:paraId="114A7857" w14:textId="77777777" w:rsidR="00060CF9" w:rsidRDefault="00060CF9" w:rsidP="00863D42">
            <w:pPr>
              <w:ind w:right="-5"/>
              <w:rPr>
                <w:rFonts w:ascii="Arial Narrow" w:hAnsi="Arial Narrow"/>
                <w:b/>
                <w:color w:val="000000" w:themeColor="text1"/>
                <w:sz w:val="28"/>
                <w:szCs w:val="28"/>
              </w:rPr>
            </w:pPr>
            <w:r>
              <w:rPr>
                <w:rFonts w:ascii="Arial Narrow" w:hAnsi="Arial Narrow"/>
                <w:b/>
                <w:color w:val="000000" w:themeColor="text1"/>
                <w:sz w:val="28"/>
                <w:szCs w:val="28"/>
              </w:rPr>
              <w:t>Myriam Capone</w:t>
            </w:r>
          </w:p>
          <w:p w14:paraId="2D80C81C" w14:textId="77777777" w:rsidR="00060CF9" w:rsidRDefault="00060CF9" w:rsidP="00863D42">
            <w:pPr>
              <w:ind w:right="-5"/>
              <w:rPr>
                <w:rFonts w:ascii="Arial Narrow" w:hAnsi="Arial Narrow"/>
                <w:b/>
                <w:color w:val="000000" w:themeColor="text1"/>
                <w:sz w:val="28"/>
                <w:szCs w:val="28"/>
              </w:rPr>
            </w:pPr>
            <w:r>
              <w:rPr>
                <w:rFonts w:ascii="Arial Narrow" w:hAnsi="Arial Narrow"/>
                <w:b/>
                <w:color w:val="000000" w:themeColor="text1"/>
                <w:sz w:val="28"/>
                <w:szCs w:val="28"/>
              </w:rPr>
              <w:t>Vincent Pitard</w:t>
            </w:r>
          </w:p>
          <w:p w14:paraId="1BA5AFB3" w14:textId="158B3E69" w:rsidR="00060CF9" w:rsidRPr="001B660A" w:rsidRDefault="00060CF9" w:rsidP="00863D42">
            <w:pPr>
              <w:ind w:right="-5"/>
              <w:rPr>
                <w:rFonts w:ascii="Arial Narrow" w:hAnsi="Arial Narrow"/>
                <w:b/>
                <w:color w:val="000000" w:themeColor="text1"/>
                <w:sz w:val="28"/>
                <w:szCs w:val="28"/>
              </w:rPr>
            </w:pPr>
            <w:r>
              <w:rPr>
                <w:rFonts w:ascii="Arial Narrow" w:hAnsi="Arial Narrow"/>
                <w:b/>
                <w:color w:val="000000" w:themeColor="text1"/>
                <w:sz w:val="28"/>
                <w:szCs w:val="28"/>
              </w:rPr>
              <w:t>Victor Appay</w:t>
            </w:r>
          </w:p>
        </w:tc>
      </w:tr>
    </w:tbl>
    <w:p w14:paraId="6E477FEE" w14:textId="77777777" w:rsidR="006D66D5" w:rsidRPr="003C04BE" w:rsidRDefault="006D66D5" w:rsidP="009B4919">
      <w:pPr>
        <w:tabs>
          <w:tab w:val="left" w:pos="5529"/>
        </w:tabs>
        <w:rPr>
          <w:rFonts w:ascii="Times New Roman" w:hAnsi="Times New Roman"/>
          <w:sz w:val="22"/>
          <w:szCs w:val="22"/>
        </w:rPr>
      </w:pPr>
    </w:p>
    <w:sectPr w:rsidR="006D66D5" w:rsidRPr="003C04BE" w:rsidSect="00915DEA">
      <w:footnotePr>
        <w:pos w:val="beneathText"/>
      </w:footnotePr>
      <w:type w:val="continuous"/>
      <w:pgSz w:w="11906" w:h="16838" w:code="9"/>
      <w:pgMar w:top="1372" w:right="709" w:bottom="142"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BA3A" w14:textId="77777777" w:rsidR="00243AF3" w:rsidRDefault="00243AF3" w:rsidP="00B8560D">
      <w:r>
        <w:separator/>
      </w:r>
    </w:p>
  </w:endnote>
  <w:endnote w:type="continuationSeparator" w:id="0">
    <w:p w14:paraId="091E938F" w14:textId="77777777" w:rsidR="00243AF3" w:rsidRDefault="00243AF3" w:rsidP="00B8560D">
      <w:r>
        <w:continuationSeparator/>
      </w:r>
    </w:p>
  </w:endnote>
  <w:endnote w:id="1">
    <w:p w14:paraId="5FB752EB" w14:textId="091707B6" w:rsidR="00475F18" w:rsidRDefault="00475F18">
      <w:pPr>
        <w:pStyle w:val="Notedefin"/>
      </w:pPr>
      <w:r>
        <w:rPr>
          <w:rStyle w:val="Appeldenotedefin"/>
        </w:rPr>
        <w:endnoteRef/>
      </w:r>
      <w:r>
        <w:t xml:space="preserve"> Référentiel BAP et emplois-types : </w:t>
      </w:r>
      <w:hyperlink r:id="rId1" w:history="1">
        <w:r w:rsidR="008B7780" w:rsidRPr="006C3DDB">
          <w:rPr>
            <w:rStyle w:val="Lienhypertexte"/>
          </w:rPr>
          <w:t>https://data.enseignementsup-recherche.gouv.fr/pages/referens/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x Slab Regular">
    <w:altName w:val="Arial"/>
    <w:panose1 w:val="020B0604020202020204"/>
    <w:charset w:val="00"/>
    <w:family w:val="modern"/>
    <w:notTrueType/>
    <w:pitch w:val="variable"/>
    <w:sig w:usb0="00000001"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3B62" w14:textId="77777777" w:rsidR="00243AF3" w:rsidRDefault="00243AF3" w:rsidP="00B8560D">
      <w:r>
        <w:separator/>
      </w:r>
    </w:p>
  </w:footnote>
  <w:footnote w:type="continuationSeparator" w:id="0">
    <w:p w14:paraId="196C7230" w14:textId="77777777" w:rsidR="00243AF3" w:rsidRDefault="00243AF3" w:rsidP="00B8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CAE" w14:textId="77777777" w:rsidR="00475F18" w:rsidRDefault="00475F18" w:rsidP="00B8560D">
    <w:pPr>
      <w:pStyle w:val="En-tte"/>
      <w:ind w:left="-426"/>
    </w:pPr>
    <w:r>
      <w:rPr>
        <w:noProof/>
        <w:lang w:eastAsia="fr-FR"/>
      </w:rPr>
      <w:drawing>
        <wp:inline distT="0" distB="0" distL="0" distR="0" wp14:anchorId="7AC5EFF6" wp14:editId="1693BD16">
          <wp:extent cx="2891790" cy="1158875"/>
          <wp:effectExtent l="0" t="0" r="3810" b="3175"/>
          <wp:docPr id="1" name="Image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158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3C6E" w14:textId="02B6F4BF" w:rsidR="00475F18" w:rsidRDefault="00BA34B1">
    <w:pPr>
      <w:pStyle w:val="En-tte"/>
    </w:pPr>
    <w:r>
      <w:rPr>
        <w:noProof/>
        <w:lang w:eastAsia="fr-FR"/>
      </w:rPr>
      <mc:AlternateContent>
        <mc:Choice Requires="wps">
          <w:drawing>
            <wp:anchor distT="0" distB="0" distL="114300" distR="114300" simplePos="0" relativeHeight="251658240" behindDoc="0" locked="0" layoutInCell="1" allowOverlap="1" wp14:anchorId="3CC9AD44" wp14:editId="68F46441">
              <wp:simplePos x="0" y="0"/>
              <wp:positionH relativeFrom="margin">
                <wp:posOffset>3850005</wp:posOffset>
              </wp:positionH>
              <wp:positionV relativeFrom="margin">
                <wp:posOffset>-296545</wp:posOffset>
              </wp:positionV>
              <wp:extent cx="2705100" cy="314325"/>
              <wp:effectExtent l="11430" t="17780" r="17145" b="10795"/>
              <wp:wrapSquare wrapText="bothSides"/>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314325"/>
                      </a:xfrm>
                      <a:prstGeom prst="rect">
                        <a:avLst/>
                      </a:prstGeom>
                      <a:extLst>
                        <a:ext uri="{AF507438-7753-43E0-B8FC-AC1667EBCBE1}">
                          <a14:hiddenEffects xmlns:a14="http://schemas.microsoft.com/office/drawing/2010/main">
                            <a:effectLst/>
                          </a14:hiddenEffects>
                        </a:ext>
                      </a:extLst>
                    </wps:spPr>
                    <wps:txbx>
                      <w:txbxContent>
                        <w:p w14:paraId="533C8EAE" w14:textId="77777777" w:rsidR="00BA34B1" w:rsidRDefault="00BA34B1" w:rsidP="00BA34B1">
                          <w:pPr>
                            <w:pStyle w:val="NormalWeb"/>
                            <w:spacing w:before="0" w:beforeAutospacing="0" w:after="0" w:afterAutospacing="0"/>
                            <w:jc w:val="center"/>
                          </w:pPr>
                          <w:r w:rsidRPr="0084165B">
                            <w:rPr>
                              <w:rFonts w:ascii="Arial Black" w:hAnsi="Arial Black"/>
                              <w:outline/>
                              <w:color w:val="000000"/>
                              <w:sz w:val="36"/>
                              <w:szCs w:val="36"/>
                              <w14:textOutline w14:w="9525" w14:cap="flat" w14:cmpd="sng" w14:algn="ctr">
                                <w14:solidFill>
                                  <w14:srgbClr w14:val="000000"/>
                                </w14:solidFill>
                                <w14:prstDash w14:val="solid"/>
                                <w14:round/>
                              </w14:textOutline>
                              <w14:textFill>
                                <w14:noFill/>
                              </w14:textFill>
                            </w:rPr>
                            <w:t>Fiche de poste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C9AD44" id="_x0000_t202" coordsize="21600,21600" o:spt="202" path="m,l,21600r21600,l21600,xe">
              <v:stroke joinstyle="miter"/>
              <v:path gradientshapeok="t" o:connecttype="rect"/>
            </v:shapetype>
            <v:shape id="WordArt 3" o:spid="_x0000_s1029" type="#_x0000_t202" style="position:absolute;margin-left:303.15pt;margin-top:-23.35pt;width:213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" filled="f" stroked="f">
              <o:lock v:ext="edit" shapetype="t"/>
              <v:textbox style="mso-fit-shape-to-text:t">
                <w:txbxContent>
                  <w:p w14:paraId="533C8EAE" w14:textId="77777777" w:rsidR="00BA34B1" w:rsidRDefault="00BA34B1" w:rsidP="00BA34B1">
                    <w:pPr>
                      <w:pStyle w:val="NormalWeb"/>
                      <w:spacing w:before="0" w:beforeAutospacing="0" w:after="0" w:afterAutospacing="0"/>
                      <w:jc w:val="center"/>
                    </w:pPr>
                    <w:r w:rsidRPr="0084165B">
                      <w:rPr>
                        <w:rFonts w:ascii="Arial Black" w:hAnsi="Arial Black"/>
                        <w:outline/>
                        <w:color w:val="000000"/>
                        <w:sz w:val="36"/>
                        <w:szCs w:val="36"/>
                        <w14:textOutline w14:w="9525" w14:cap="flat" w14:cmpd="sng" w14:algn="ctr">
                          <w14:solidFill>
                            <w14:srgbClr w14:val="000000"/>
                          </w14:solidFill>
                          <w14:prstDash w14:val="solid"/>
                          <w14:round/>
                        </w14:textOutline>
                        <w14:textFill>
                          <w14:noFill/>
                        </w14:textFill>
                      </w:rPr>
                      <w:t>Fiche de poste</w:t>
                    </w:r>
                  </w:p>
                </w:txbxContent>
              </v:textbox>
              <w10:wrap type="square" anchorx="margin" anchory="margin"/>
            </v:shape>
          </w:pict>
        </mc:Fallback>
      </mc:AlternateContent>
    </w:r>
    <w:r w:rsidR="00475F18">
      <w:rPr>
        <w:noProof/>
        <w:lang w:eastAsia="fr-FR"/>
      </w:rPr>
      <w:drawing>
        <wp:anchor distT="0" distB="0" distL="114300" distR="114300" simplePos="0" relativeHeight="251657216" behindDoc="0" locked="1" layoutInCell="1" allowOverlap="1" wp14:anchorId="2008CCFE" wp14:editId="0CACE419">
          <wp:simplePos x="0" y="0"/>
          <wp:positionH relativeFrom="page">
            <wp:posOffset>180340</wp:posOffset>
          </wp:positionH>
          <wp:positionV relativeFrom="page">
            <wp:posOffset>180340</wp:posOffset>
          </wp:positionV>
          <wp:extent cx="2898140" cy="1162685"/>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1162685"/>
                  </a:xfrm>
                  <a:prstGeom prst="rect">
                    <a:avLst/>
                  </a:prstGeom>
                  <a:noFill/>
                  <a:ln>
                    <a:noFill/>
                  </a:ln>
                </pic:spPr>
              </pic:pic>
            </a:graphicData>
          </a:graphic>
        </wp:anchor>
      </w:drawing>
    </w:r>
    <w:r w:rsidR="00475F18" w:rsidRPr="002E6A43">
      <w:rPr>
        <w:rFonts w:ascii="Brix Slab Regular" w:hAnsi="Brix Slab Regular" w:cs="Arial"/>
        <w:noProof/>
        <w:color w:val="FFFFFF"/>
        <w:sz w:val="56"/>
        <w:szCs w:val="56"/>
        <w:lang w:eastAsia="fr-FR"/>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418"/>
        </w:tabs>
        <w:ind w:left="418"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81744"/>
    <w:multiLevelType w:val="hybridMultilevel"/>
    <w:tmpl w:val="8214A8AA"/>
    <w:lvl w:ilvl="0" w:tplc="2C922E04">
      <w:start w:val="1"/>
      <w:numFmt w:val="bullet"/>
      <w:lvlText w:val="-"/>
      <w:lvlJc w:val="left"/>
      <w:pPr>
        <w:tabs>
          <w:tab w:val="num" w:pos="720"/>
        </w:tabs>
        <w:ind w:left="720" w:hanging="360"/>
      </w:pPr>
      <w:rPr>
        <w:rFonts w:ascii="Times New Roman" w:hAnsi="Times New Roman" w:hint="default"/>
      </w:rPr>
    </w:lvl>
    <w:lvl w:ilvl="1" w:tplc="D1704A4A" w:tentative="1">
      <w:start w:val="1"/>
      <w:numFmt w:val="bullet"/>
      <w:lvlText w:val="-"/>
      <w:lvlJc w:val="left"/>
      <w:pPr>
        <w:tabs>
          <w:tab w:val="num" w:pos="1440"/>
        </w:tabs>
        <w:ind w:left="1440" w:hanging="360"/>
      </w:pPr>
      <w:rPr>
        <w:rFonts w:ascii="Times New Roman" w:hAnsi="Times New Roman" w:hint="default"/>
      </w:rPr>
    </w:lvl>
    <w:lvl w:ilvl="2" w:tplc="905EFEA6" w:tentative="1">
      <w:start w:val="1"/>
      <w:numFmt w:val="bullet"/>
      <w:lvlText w:val="-"/>
      <w:lvlJc w:val="left"/>
      <w:pPr>
        <w:tabs>
          <w:tab w:val="num" w:pos="2160"/>
        </w:tabs>
        <w:ind w:left="2160" w:hanging="360"/>
      </w:pPr>
      <w:rPr>
        <w:rFonts w:ascii="Times New Roman" w:hAnsi="Times New Roman" w:hint="default"/>
      </w:rPr>
    </w:lvl>
    <w:lvl w:ilvl="3" w:tplc="F544DBE2" w:tentative="1">
      <w:start w:val="1"/>
      <w:numFmt w:val="bullet"/>
      <w:lvlText w:val="-"/>
      <w:lvlJc w:val="left"/>
      <w:pPr>
        <w:tabs>
          <w:tab w:val="num" w:pos="2880"/>
        </w:tabs>
        <w:ind w:left="2880" w:hanging="360"/>
      </w:pPr>
      <w:rPr>
        <w:rFonts w:ascii="Times New Roman" w:hAnsi="Times New Roman" w:hint="default"/>
      </w:rPr>
    </w:lvl>
    <w:lvl w:ilvl="4" w:tplc="F3EC2466" w:tentative="1">
      <w:start w:val="1"/>
      <w:numFmt w:val="bullet"/>
      <w:lvlText w:val="-"/>
      <w:lvlJc w:val="left"/>
      <w:pPr>
        <w:tabs>
          <w:tab w:val="num" w:pos="3600"/>
        </w:tabs>
        <w:ind w:left="3600" w:hanging="360"/>
      </w:pPr>
      <w:rPr>
        <w:rFonts w:ascii="Times New Roman" w:hAnsi="Times New Roman" w:hint="default"/>
      </w:rPr>
    </w:lvl>
    <w:lvl w:ilvl="5" w:tplc="B792D134" w:tentative="1">
      <w:start w:val="1"/>
      <w:numFmt w:val="bullet"/>
      <w:lvlText w:val="-"/>
      <w:lvlJc w:val="left"/>
      <w:pPr>
        <w:tabs>
          <w:tab w:val="num" w:pos="4320"/>
        </w:tabs>
        <w:ind w:left="4320" w:hanging="360"/>
      </w:pPr>
      <w:rPr>
        <w:rFonts w:ascii="Times New Roman" w:hAnsi="Times New Roman" w:hint="default"/>
      </w:rPr>
    </w:lvl>
    <w:lvl w:ilvl="6" w:tplc="2DAA5B0A" w:tentative="1">
      <w:start w:val="1"/>
      <w:numFmt w:val="bullet"/>
      <w:lvlText w:val="-"/>
      <w:lvlJc w:val="left"/>
      <w:pPr>
        <w:tabs>
          <w:tab w:val="num" w:pos="5040"/>
        </w:tabs>
        <w:ind w:left="5040" w:hanging="360"/>
      </w:pPr>
      <w:rPr>
        <w:rFonts w:ascii="Times New Roman" w:hAnsi="Times New Roman" w:hint="default"/>
      </w:rPr>
    </w:lvl>
    <w:lvl w:ilvl="7" w:tplc="1D221156" w:tentative="1">
      <w:start w:val="1"/>
      <w:numFmt w:val="bullet"/>
      <w:lvlText w:val="-"/>
      <w:lvlJc w:val="left"/>
      <w:pPr>
        <w:tabs>
          <w:tab w:val="num" w:pos="5760"/>
        </w:tabs>
        <w:ind w:left="5760" w:hanging="360"/>
      </w:pPr>
      <w:rPr>
        <w:rFonts w:ascii="Times New Roman" w:hAnsi="Times New Roman" w:hint="default"/>
      </w:rPr>
    </w:lvl>
    <w:lvl w:ilvl="8" w:tplc="7A06C8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0C23EFA"/>
    <w:multiLevelType w:val="hybridMultilevel"/>
    <w:tmpl w:val="E646A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575E3"/>
    <w:multiLevelType w:val="hybridMultilevel"/>
    <w:tmpl w:val="AF8C2048"/>
    <w:lvl w:ilvl="0" w:tplc="4844E59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EE1A75"/>
    <w:multiLevelType w:val="hybridMultilevel"/>
    <w:tmpl w:val="763A152A"/>
    <w:lvl w:ilvl="0" w:tplc="4E847E14">
      <w:start w:val="49"/>
      <w:numFmt w:val="bullet"/>
      <w:lvlText w:val="•"/>
      <w:lvlJc w:val="left"/>
      <w:pPr>
        <w:ind w:left="792" w:hanging="360"/>
      </w:pPr>
      <w:rPr>
        <w:rFonts w:ascii="Arial" w:hAnsi="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15:restartNumberingAfterBreak="0">
    <w:nsid w:val="05F831C1"/>
    <w:multiLevelType w:val="multilevel"/>
    <w:tmpl w:val="D39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21560"/>
    <w:multiLevelType w:val="hybridMultilevel"/>
    <w:tmpl w:val="9E302EF0"/>
    <w:lvl w:ilvl="0" w:tplc="B1B4E2AC">
      <w:start w:val="1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A062A1"/>
    <w:multiLevelType w:val="hybridMultilevel"/>
    <w:tmpl w:val="007E2C8E"/>
    <w:lvl w:ilvl="0" w:tplc="2998375A">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17335B"/>
    <w:multiLevelType w:val="hybridMultilevel"/>
    <w:tmpl w:val="AD4E09A4"/>
    <w:lvl w:ilvl="0" w:tplc="D58637B0">
      <w:start w:val="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563" w:hanging="360"/>
      </w:pPr>
      <w:rPr>
        <w:rFonts w:ascii="Courier New" w:hAnsi="Courier New" w:cs="Courier New" w:hint="default"/>
      </w:rPr>
    </w:lvl>
    <w:lvl w:ilvl="2" w:tplc="040C0005">
      <w:start w:val="1"/>
      <w:numFmt w:val="bullet"/>
      <w:lvlText w:val=""/>
      <w:lvlJc w:val="left"/>
      <w:pPr>
        <w:ind w:left="1283" w:hanging="360"/>
      </w:pPr>
      <w:rPr>
        <w:rFonts w:ascii="Wingdings" w:hAnsi="Wingdings" w:hint="default"/>
      </w:rPr>
    </w:lvl>
    <w:lvl w:ilvl="3" w:tplc="040C0001">
      <w:start w:val="1"/>
      <w:numFmt w:val="bullet"/>
      <w:lvlText w:val=""/>
      <w:lvlJc w:val="left"/>
      <w:pPr>
        <w:ind w:left="2003" w:hanging="360"/>
      </w:pPr>
      <w:rPr>
        <w:rFonts w:ascii="Symbol" w:hAnsi="Symbol" w:hint="default"/>
      </w:rPr>
    </w:lvl>
    <w:lvl w:ilvl="4" w:tplc="040C0003">
      <w:start w:val="1"/>
      <w:numFmt w:val="bullet"/>
      <w:lvlText w:val="o"/>
      <w:lvlJc w:val="left"/>
      <w:pPr>
        <w:ind w:left="2723" w:hanging="360"/>
      </w:pPr>
      <w:rPr>
        <w:rFonts w:ascii="Courier New" w:hAnsi="Courier New" w:cs="Courier New" w:hint="default"/>
      </w:rPr>
    </w:lvl>
    <w:lvl w:ilvl="5" w:tplc="040C0005">
      <w:start w:val="1"/>
      <w:numFmt w:val="bullet"/>
      <w:lvlText w:val=""/>
      <w:lvlJc w:val="left"/>
      <w:pPr>
        <w:ind w:left="3443" w:hanging="360"/>
      </w:pPr>
      <w:rPr>
        <w:rFonts w:ascii="Wingdings" w:hAnsi="Wingdings" w:hint="default"/>
      </w:rPr>
    </w:lvl>
    <w:lvl w:ilvl="6" w:tplc="040C0001">
      <w:start w:val="1"/>
      <w:numFmt w:val="bullet"/>
      <w:lvlText w:val=""/>
      <w:lvlJc w:val="left"/>
      <w:pPr>
        <w:ind w:left="4163" w:hanging="360"/>
      </w:pPr>
      <w:rPr>
        <w:rFonts w:ascii="Symbol" w:hAnsi="Symbol" w:hint="default"/>
      </w:rPr>
    </w:lvl>
    <w:lvl w:ilvl="7" w:tplc="040C0003">
      <w:start w:val="1"/>
      <w:numFmt w:val="bullet"/>
      <w:lvlText w:val="o"/>
      <w:lvlJc w:val="left"/>
      <w:pPr>
        <w:ind w:left="4883" w:hanging="360"/>
      </w:pPr>
      <w:rPr>
        <w:rFonts w:ascii="Courier New" w:hAnsi="Courier New" w:cs="Courier New" w:hint="default"/>
      </w:rPr>
    </w:lvl>
    <w:lvl w:ilvl="8" w:tplc="040C0005">
      <w:start w:val="1"/>
      <w:numFmt w:val="bullet"/>
      <w:lvlText w:val=""/>
      <w:lvlJc w:val="left"/>
      <w:pPr>
        <w:ind w:left="5603" w:hanging="360"/>
      </w:pPr>
      <w:rPr>
        <w:rFonts w:ascii="Wingdings" w:hAnsi="Wingdings" w:hint="default"/>
      </w:rPr>
    </w:lvl>
  </w:abstractNum>
  <w:abstractNum w:abstractNumId="10" w15:restartNumberingAfterBreak="0">
    <w:nsid w:val="0B950C91"/>
    <w:multiLevelType w:val="hybridMultilevel"/>
    <w:tmpl w:val="A24A94D0"/>
    <w:lvl w:ilvl="0" w:tplc="4844E59C">
      <w:start w:val="1"/>
      <w:numFmt w:val="bullet"/>
      <w:lvlText w:val="-"/>
      <w:lvlJc w:val="left"/>
      <w:pPr>
        <w:ind w:left="1224" w:hanging="360"/>
      </w:pPr>
      <w:rPr>
        <w:rFonts w:ascii="Times New Roman" w:hAnsi="Times New Roman"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1" w15:restartNumberingAfterBreak="0">
    <w:nsid w:val="119E1E3A"/>
    <w:multiLevelType w:val="hybridMultilevel"/>
    <w:tmpl w:val="B18004D2"/>
    <w:lvl w:ilvl="0" w:tplc="4844E59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AF6549"/>
    <w:multiLevelType w:val="hybridMultilevel"/>
    <w:tmpl w:val="7C54062A"/>
    <w:lvl w:ilvl="0" w:tplc="040C000F">
      <w:start w:val="1"/>
      <w:numFmt w:val="decimal"/>
      <w:lvlText w:val="%1."/>
      <w:lvlJc w:val="left"/>
      <w:pPr>
        <w:ind w:left="1224" w:hanging="360"/>
      </w:pPr>
      <w:rPr>
        <w:rFont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3" w15:restartNumberingAfterBreak="0">
    <w:nsid w:val="13351D55"/>
    <w:multiLevelType w:val="hybridMultilevel"/>
    <w:tmpl w:val="E8B60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E92FE0"/>
    <w:multiLevelType w:val="hybridMultilevel"/>
    <w:tmpl w:val="B4B64E7A"/>
    <w:lvl w:ilvl="0" w:tplc="4844E59C">
      <w:start w:val="1"/>
      <w:numFmt w:val="bullet"/>
      <w:lvlText w:val="-"/>
      <w:lvlJc w:val="left"/>
      <w:pPr>
        <w:ind w:left="1224" w:hanging="360"/>
      </w:pPr>
      <w:rPr>
        <w:rFonts w:ascii="Times New Roman" w:hAnsi="Times New Roman"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5" w15:restartNumberingAfterBreak="0">
    <w:nsid w:val="19D94CD6"/>
    <w:multiLevelType w:val="hybridMultilevel"/>
    <w:tmpl w:val="292A7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FD3201"/>
    <w:multiLevelType w:val="hybridMultilevel"/>
    <w:tmpl w:val="D6D083EE"/>
    <w:lvl w:ilvl="0" w:tplc="EEC0CEC4">
      <w:numFmt w:val="bullet"/>
      <w:lvlText w:val="-"/>
      <w:lvlJc w:val="left"/>
      <w:pPr>
        <w:ind w:left="720" w:hanging="360"/>
      </w:pPr>
      <w:rPr>
        <w:rFonts w:ascii="Tw Cen MT" w:eastAsia="Times New Roman" w:hAnsi="Tw Cen MT"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7845B0"/>
    <w:multiLevelType w:val="hybridMultilevel"/>
    <w:tmpl w:val="B18E3ED6"/>
    <w:lvl w:ilvl="0" w:tplc="4E847E14">
      <w:start w:val="49"/>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A37182"/>
    <w:multiLevelType w:val="hybridMultilevel"/>
    <w:tmpl w:val="B26A0AE6"/>
    <w:lvl w:ilvl="0" w:tplc="8AC04FA0">
      <w:start w:val="1"/>
      <w:numFmt w:val="bullet"/>
      <w:lvlText w:val="-"/>
      <w:lvlJc w:val="left"/>
      <w:pPr>
        <w:tabs>
          <w:tab w:val="num" w:pos="720"/>
        </w:tabs>
        <w:ind w:left="720" w:hanging="360"/>
      </w:pPr>
      <w:rPr>
        <w:rFonts w:ascii="Times New Roman" w:hAnsi="Times New Roman" w:hint="default"/>
      </w:rPr>
    </w:lvl>
    <w:lvl w:ilvl="1" w:tplc="1820FB70" w:tentative="1">
      <w:start w:val="1"/>
      <w:numFmt w:val="bullet"/>
      <w:lvlText w:val="-"/>
      <w:lvlJc w:val="left"/>
      <w:pPr>
        <w:tabs>
          <w:tab w:val="num" w:pos="1440"/>
        </w:tabs>
        <w:ind w:left="1440" w:hanging="360"/>
      </w:pPr>
      <w:rPr>
        <w:rFonts w:ascii="Times New Roman" w:hAnsi="Times New Roman" w:hint="default"/>
      </w:rPr>
    </w:lvl>
    <w:lvl w:ilvl="2" w:tplc="B782AC4C" w:tentative="1">
      <w:start w:val="1"/>
      <w:numFmt w:val="bullet"/>
      <w:lvlText w:val="-"/>
      <w:lvlJc w:val="left"/>
      <w:pPr>
        <w:tabs>
          <w:tab w:val="num" w:pos="2160"/>
        </w:tabs>
        <w:ind w:left="2160" w:hanging="360"/>
      </w:pPr>
      <w:rPr>
        <w:rFonts w:ascii="Times New Roman" w:hAnsi="Times New Roman" w:hint="default"/>
      </w:rPr>
    </w:lvl>
    <w:lvl w:ilvl="3" w:tplc="63788D36" w:tentative="1">
      <w:start w:val="1"/>
      <w:numFmt w:val="bullet"/>
      <w:lvlText w:val="-"/>
      <w:lvlJc w:val="left"/>
      <w:pPr>
        <w:tabs>
          <w:tab w:val="num" w:pos="2880"/>
        </w:tabs>
        <w:ind w:left="2880" w:hanging="360"/>
      </w:pPr>
      <w:rPr>
        <w:rFonts w:ascii="Times New Roman" w:hAnsi="Times New Roman" w:hint="default"/>
      </w:rPr>
    </w:lvl>
    <w:lvl w:ilvl="4" w:tplc="F1C0FFB4" w:tentative="1">
      <w:start w:val="1"/>
      <w:numFmt w:val="bullet"/>
      <w:lvlText w:val="-"/>
      <w:lvlJc w:val="left"/>
      <w:pPr>
        <w:tabs>
          <w:tab w:val="num" w:pos="3600"/>
        </w:tabs>
        <w:ind w:left="3600" w:hanging="360"/>
      </w:pPr>
      <w:rPr>
        <w:rFonts w:ascii="Times New Roman" w:hAnsi="Times New Roman" w:hint="default"/>
      </w:rPr>
    </w:lvl>
    <w:lvl w:ilvl="5" w:tplc="40124210" w:tentative="1">
      <w:start w:val="1"/>
      <w:numFmt w:val="bullet"/>
      <w:lvlText w:val="-"/>
      <w:lvlJc w:val="left"/>
      <w:pPr>
        <w:tabs>
          <w:tab w:val="num" w:pos="4320"/>
        </w:tabs>
        <w:ind w:left="4320" w:hanging="360"/>
      </w:pPr>
      <w:rPr>
        <w:rFonts w:ascii="Times New Roman" w:hAnsi="Times New Roman" w:hint="default"/>
      </w:rPr>
    </w:lvl>
    <w:lvl w:ilvl="6" w:tplc="BACEFEB4" w:tentative="1">
      <w:start w:val="1"/>
      <w:numFmt w:val="bullet"/>
      <w:lvlText w:val="-"/>
      <w:lvlJc w:val="left"/>
      <w:pPr>
        <w:tabs>
          <w:tab w:val="num" w:pos="5040"/>
        </w:tabs>
        <w:ind w:left="5040" w:hanging="360"/>
      </w:pPr>
      <w:rPr>
        <w:rFonts w:ascii="Times New Roman" w:hAnsi="Times New Roman" w:hint="default"/>
      </w:rPr>
    </w:lvl>
    <w:lvl w:ilvl="7" w:tplc="04765DFA" w:tentative="1">
      <w:start w:val="1"/>
      <w:numFmt w:val="bullet"/>
      <w:lvlText w:val="-"/>
      <w:lvlJc w:val="left"/>
      <w:pPr>
        <w:tabs>
          <w:tab w:val="num" w:pos="5760"/>
        </w:tabs>
        <w:ind w:left="5760" w:hanging="360"/>
      </w:pPr>
      <w:rPr>
        <w:rFonts w:ascii="Times New Roman" w:hAnsi="Times New Roman" w:hint="default"/>
      </w:rPr>
    </w:lvl>
    <w:lvl w:ilvl="8" w:tplc="BBCCFE6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1E63AC5"/>
    <w:multiLevelType w:val="hybridMultilevel"/>
    <w:tmpl w:val="44C0D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9C3010"/>
    <w:multiLevelType w:val="hybridMultilevel"/>
    <w:tmpl w:val="F266D56E"/>
    <w:lvl w:ilvl="0" w:tplc="9D24FCF6">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1" w15:restartNumberingAfterBreak="0">
    <w:nsid w:val="26460044"/>
    <w:multiLevelType w:val="hybridMultilevel"/>
    <w:tmpl w:val="C2BEA37E"/>
    <w:lvl w:ilvl="0" w:tplc="4E847E14">
      <w:start w:val="49"/>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4E2A79"/>
    <w:multiLevelType w:val="hybridMultilevel"/>
    <w:tmpl w:val="3C2276D8"/>
    <w:lvl w:ilvl="0" w:tplc="040C000F">
      <w:start w:val="1"/>
      <w:numFmt w:val="decimal"/>
      <w:lvlText w:val="%1."/>
      <w:lvlJc w:val="left"/>
      <w:pPr>
        <w:ind w:left="2842" w:hanging="360"/>
      </w:pPr>
    </w:lvl>
    <w:lvl w:ilvl="1" w:tplc="040C0019" w:tentative="1">
      <w:start w:val="1"/>
      <w:numFmt w:val="lowerLetter"/>
      <w:lvlText w:val="%2."/>
      <w:lvlJc w:val="left"/>
      <w:pPr>
        <w:ind w:left="3562" w:hanging="360"/>
      </w:pPr>
    </w:lvl>
    <w:lvl w:ilvl="2" w:tplc="040C001B" w:tentative="1">
      <w:start w:val="1"/>
      <w:numFmt w:val="lowerRoman"/>
      <w:lvlText w:val="%3."/>
      <w:lvlJc w:val="right"/>
      <w:pPr>
        <w:ind w:left="4282" w:hanging="180"/>
      </w:pPr>
    </w:lvl>
    <w:lvl w:ilvl="3" w:tplc="040C000F" w:tentative="1">
      <w:start w:val="1"/>
      <w:numFmt w:val="decimal"/>
      <w:lvlText w:val="%4."/>
      <w:lvlJc w:val="left"/>
      <w:pPr>
        <w:ind w:left="5002" w:hanging="360"/>
      </w:pPr>
    </w:lvl>
    <w:lvl w:ilvl="4" w:tplc="040C0019" w:tentative="1">
      <w:start w:val="1"/>
      <w:numFmt w:val="lowerLetter"/>
      <w:lvlText w:val="%5."/>
      <w:lvlJc w:val="left"/>
      <w:pPr>
        <w:ind w:left="5722" w:hanging="360"/>
      </w:pPr>
    </w:lvl>
    <w:lvl w:ilvl="5" w:tplc="040C001B" w:tentative="1">
      <w:start w:val="1"/>
      <w:numFmt w:val="lowerRoman"/>
      <w:lvlText w:val="%6."/>
      <w:lvlJc w:val="right"/>
      <w:pPr>
        <w:ind w:left="6442" w:hanging="180"/>
      </w:pPr>
    </w:lvl>
    <w:lvl w:ilvl="6" w:tplc="040C000F" w:tentative="1">
      <w:start w:val="1"/>
      <w:numFmt w:val="decimal"/>
      <w:lvlText w:val="%7."/>
      <w:lvlJc w:val="left"/>
      <w:pPr>
        <w:ind w:left="7162" w:hanging="360"/>
      </w:pPr>
    </w:lvl>
    <w:lvl w:ilvl="7" w:tplc="040C0019" w:tentative="1">
      <w:start w:val="1"/>
      <w:numFmt w:val="lowerLetter"/>
      <w:lvlText w:val="%8."/>
      <w:lvlJc w:val="left"/>
      <w:pPr>
        <w:ind w:left="7882" w:hanging="360"/>
      </w:pPr>
    </w:lvl>
    <w:lvl w:ilvl="8" w:tplc="040C001B" w:tentative="1">
      <w:start w:val="1"/>
      <w:numFmt w:val="lowerRoman"/>
      <w:lvlText w:val="%9."/>
      <w:lvlJc w:val="right"/>
      <w:pPr>
        <w:ind w:left="8602" w:hanging="180"/>
      </w:pPr>
    </w:lvl>
  </w:abstractNum>
  <w:abstractNum w:abstractNumId="23" w15:restartNumberingAfterBreak="0">
    <w:nsid w:val="312046E6"/>
    <w:multiLevelType w:val="hybridMultilevel"/>
    <w:tmpl w:val="2E329884"/>
    <w:lvl w:ilvl="0" w:tplc="040C000F">
      <w:start w:val="1"/>
      <w:numFmt w:val="decimal"/>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24" w15:restartNumberingAfterBreak="0">
    <w:nsid w:val="32425192"/>
    <w:multiLevelType w:val="multilevel"/>
    <w:tmpl w:val="0FD01BD0"/>
    <w:lvl w:ilvl="0">
      <w:start w:val="1"/>
      <w:numFmt w:val="none"/>
      <w:pStyle w:val="UBx-titreniveau1"/>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252A4C"/>
    <w:multiLevelType w:val="multilevel"/>
    <w:tmpl w:val="C33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D53FF"/>
    <w:multiLevelType w:val="hybridMultilevel"/>
    <w:tmpl w:val="BC488D9C"/>
    <w:lvl w:ilvl="0" w:tplc="4B9CF36A">
      <w:start w:val="1"/>
      <w:numFmt w:val="decimal"/>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27" w15:restartNumberingAfterBreak="0">
    <w:nsid w:val="41964992"/>
    <w:multiLevelType w:val="hybridMultilevel"/>
    <w:tmpl w:val="3494A094"/>
    <w:lvl w:ilvl="0" w:tplc="4E847E14">
      <w:start w:val="49"/>
      <w:numFmt w:val="bullet"/>
      <w:lvlText w:val="•"/>
      <w:lvlJc w:val="left"/>
      <w:pPr>
        <w:ind w:left="1224" w:hanging="360"/>
      </w:pPr>
      <w:rPr>
        <w:rFonts w:ascii="Arial" w:hAnsi="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8" w15:restartNumberingAfterBreak="0">
    <w:nsid w:val="41AD5DA4"/>
    <w:multiLevelType w:val="hybridMultilevel"/>
    <w:tmpl w:val="62F8408A"/>
    <w:lvl w:ilvl="0" w:tplc="4844E59C">
      <w:start w:val="1"/>
      <w:numFmt w:val="bullet"/>
      <w:lvlText w:val="-"/>
      <w:lvlJc w:val="left"/>
      <w:pPr>
        <w:tabs>
          <w:tab w:val="num" w:pos="643"/>
        </w:tabs>
        <w:ind w:left="643"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28A932">
      <w:numFmt w:val="bullet"/>
      <w:lvlText w:val=""/>
      <w:lvlJc w:val="left"/>
      <w:pPr>
        <w:ind w:left="2880" w:hanging="360"/>
      </w:pPr>
      <w:rPr>
        <w:rFonts w:ascii="Symbol" w:eastAsia="Calibri" w:hAnsi="Symbol"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253EB9"/>
    <w:multiLevelType w:val="hybridMultilevel"/>
    <w:tmpl w:val="0AC0E5C6"/>
    <w:lvl w:ilvl="0" w:tplc="4844E59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4B6C4A"/>
    <w:multiLevelType w:val="hybridMultilevel"/>
    <w:tmpl w:val="4D88CBFE"/>
    <w:lvl w:ilvl="0" w:tplc="4844E59C">
      <w:start w:val="1"/>
      <w:numFmt w:val="bullet"/>
      <w:lvlText w:val="-"/>
      <w:lvlJc w:val="left"/>
      <w:pPr>
        <w:ind w:left="1224" w:hanging="360"/>
      </w:pPr>
      <w:rPr>
        <w:rFonts w:ascii="Times New Roman" w:hAnsi="Times New Roman"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1" w15:restartNumberingAfterBreak="0">
    <w:nsid w:val="49267B97"/>
    <w:multiLevelType w:val="hybridMultilevel"/>
    <w:tmpl w:val="426C9018"/>
    <w:lvl w:ilvl="0" w:tplc="4844E59C">
      <w:start w:val="1"/>
      <w:numFmt w:val="bullet"/>
      <w:lvlText w:val="-"/>
      <w:lvlJc w:val="left"/>
      <w:pPr>
        <w:ind w:left="1224" w:hanging="360"/>
      </w:pPr>
      <w:rPr>
        <w:rFonts w:ascii="Times New Roman" w:hAnsi="Times New Roman"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32" w15:restartNumberingAfterBreak="0">
    <w:nsid w:val="49521C46"/>
    <w:multiLevelType w:val="hybridMultilevel"/>
    <w:tmpl w:val="D77EBAB4"/>
    <w:lvl w:ilvl="0" w:tplc="4E847E14">
      <w:start w:val="49"/>
      <w:numFmt w:val="bullet"/>
      <w:lvlText w:val="•"/>
      <w:lvlJc w:val="left"/>
      <w:pPr>
        <w:ind w:left="360" w:hanging="360"/>
      </w:pPr>
      <w:rPr>
        <w:rFonts w:ascii="Arial" w:hAnsi="Arial" w:hint="default"/>
      </w:rPr>
    </w:lvl>
    <w:lvl w:ilvl="1" w:tplc="040C0003" w:tentative="1">
      <w:start w:val="1"/>
      <w:numFmt w:val="bullet"/>
      <w:lvlText w:val="o"/>
      <w:lvlJc w:val="left"/>
      <w:pPr>
        <w:ind w:left="1008" w:hanging="360"/>
      </w:pPr>
      <w:rPr>
        <w:rFonts w:ascii="Courier New" w:hAnsi="Courier New" w:cs="Courier New" w:hint="default"/>
      </w:rPr>
    </w:lvl>
    <w:lvl w:ilvl="2" w:tplc="040C0005" w:tentative="1">
      <w:start w:val="1"/>
      <w:numFmt w:val="bullet"/>
      <w:lvlText w:val=""/>
      <w:lvlJc w:val="left"/>
      <w:pPr>
        <w:ind w:left="1728" w:hanging="360"/>
      </w:pPr>
      <w:rPr>
        <w:rFonts w:ascii="Wingdings" w:hAnsi="Wingdings" w:hint="default"/>
      </w:rPr>
    </w:lvl>
    <w:lvl w:ilvl="3" w:tplc="040C0001" w:tentative="1">
      <w:start w:val="1"/>
      <w:numFmt w:val="bullet"/>
      <w:lvlText w:val=""/>
      <w:lvlJc w:val="left"/>
      <w:pPr>
        <w:ind w:left="2448" w:hanging="360"/>
      </w:pPr>
      <w:rPr>
        <w:rFonts w:ascii="Symbol" w:hAnsi="Symbol" w:hint="default"/>
      </w:rPr>
    </w:lvl>
    <w:lvl w:ilvl="4" w:tplc="040C0003" w:tentative="1">
      <w:start w:val="1"/>
      <w:numFmt w:val="bullet"/>
      <w:lvlText w:val="o"/>
      <w:lvlJc w:val="left"/>
      <w:pPr>
        <w:ind w:left="3168" w:hanging="360"/>
      </w:pPr>
      <w:rPr>
        <w:rFonts w:ascii="Courier New" w:hAnsi="Courier New" w:cs="Courier New" w:hint="default"/>
      </w:rPr>
    </w:lvl>
    <w:lvl w:ilvl="5" w:tplc="040C0005" w:tentative="1">
      <w:start w:val="1"/>
      <w:numFmt w:val="bullet"/>
      <w:lvlText w:val=""/>
      <w:lvlJc w:val="left"/>
      <w:pPr>
        <w:ind w:left="3888" w:hanging="360"/>
      </w:pPr>
      <w:rPr>
        <w:rFonts w:ascii="Wingdings" w:hAnsi="Wingdings" w:hint="default"/>
      </w:rPr>
    </w:lvl>
    <w:lvl w:ilvl="6" w:tplc="040C0001" w:tentative="1">
      <w:start w:val="1"/>
      <w:numFmt w:val="bullet"/>
      <w:lvlText w:val=""/>
      <w:lvlJc w:val="left"/>
      <w:pPr>
        <w:ind w:left="4608" w:hanging="360"/>
      </w:pPr>
      <w:rPr>
        <w:rFonts w:ascii="Symbol" w:hAnsi="Symbol" w:hint="default"/>
      </w:rPr>
    </w:lvl>
    <w:lvl w:ilvl="7" w:tplc="040C0003" w:tentative="1">
      <w:start w:val="1"/>
      <w:numFmt w:val="bullet"/>
      <w:lvlText w:val="o"/>
      <w:lvlJc w:val="left"/>
      <w:pPr>
        <w:ind w:left="5328" w:hanging="360"/>
      </w:pPr>
      <w:rPr>
        <w:rFonts w:ascii="Courier New" w:hAnsi="Courier New" w:cs="Courier New" w:hint="default"/>
      </w:rPr>
    </w:lvl>
    <w:lvl w:ilvl="8" w:tplc="040C0005" w:tentative="1">
      <w:start w:val="1"/>
      <w:numFmt w:val="bullet"/>
      <w:lvlText w:val=""/>
      <w:lvlJc w:val="left"/>
      <w:pPr>
        <w:ind w:left="6048" w:hanging="360"/>
      </w:pPr>
      <w:rPr>
        <w:rFonts w:ascii="Wingdings" w:hAnsi="Wingdings" w:hint="default"/>
      </w:rPr>
    </w:lvl>
  </w:abstractNum>
  <w:abstractNum w:abstractNumId="33" w15:restartNumberingAfterBreak="0">
    <w:nsid w:val="49A16DF8"/>
    <w:multiLevelType w:val="hybridMultilevel"/>
    <w:tmpl w:val="26FE3BA6"/>
    <w:lvl w:ilvl="0" w:tplc="4E847E14">
      <w:start w:val="49"/>
      <w:numFmt w:val="bullet"/>
      <w:lvlText w:val="•"/>
      <w:lvlJc w:val="left"/>
      <w:pPr>
        <w:ind w:left="792"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1835A7"/>
    <w:multiLevelType w:val="multilevel"/>
    <w:tmpl w:val="2922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C456BA"/>
    <w:multiLevelType w:val="hybridMultilevel"/>
    <w:tmpl w:val="D3E2080A"/>
    <w:lvl w:ilvl="0" w:tplc="4E847E14">
      <w:start w:val="49"/>
      <w:numFmt w:val="bullet"/>
      <w:lvlText w:val="•"/>
      <w:lvlJc w:val="left"/>
      <w:pPr>
        <w:ind w:left="1224" w:hanging="360"/>
      </w:pPr>
      <w:rPr>
        <w:rFonts w:ascii="Arial" w:hAnsi="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6" w15:restartNumberingAfterBreak="0">
    <w:nsid w:val="54CC5C5A"/>
    <w:multiLevelType w:val="multilevel"/>
    <w:tmpl w:val="6B4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EB5C7E"/>
    <w:multiLevelType w:val="hybridMultilevel"/>
    <w:tmpl w:val="52145D72"/>
    <w:lvl w:ilvl="0" w:tplc="4E847E14">
      <w:start w:val="49"/>
      <w:numFmt w:val="bullet"/>
      <w:lvlText w:val="•"/>
      <w:lvlJc w:val="left"/>
      <w:pPr>
        <w:ind w:left="792" w:hanging="360"/>
      </w:pPr>
      <w:rPr>
        <w:rFonts w:ascii="Arial" w:hAnsi="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8" w15:restartNumberingAfterBreak="0">
    <w:nsid w:val="59EF7148"/>
    <w:multiLevelType w:val="multilevel"/>
    <w:tmpl w:val="6A14D9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1F27C8"/>
    <w:multiLevelType w:val="hybridMultilevel"/>
    <w:tmpl w:val="DA44E10C"/>
    <w:lvl w:ilvl="0" w:tplc="4844E59C">
      <w:start w:val="1"/>
      <w:numFmt w:val="bullet"/>
      <w:lvlText w:val="-"/>
      <w:lvlJc w:val="left"/>
      <w:pPr>
        <w:tabs>
          <w:tab w:val="num" w:pos="643"/>
        </w:tabs>
        <w:ind w:left="643" w:hanging="360"/>
      </w:pPr>
      <w:rPr>
        <w:rFonts w:ascii="Times New Roman" w:hAnsi="Times New Roman" w:hint="default"/>
      </w:rPr>
    </w:lvl>
    <w:lvl w:ilvl="1" w:tplc="4E847E14">
      <w:start w:val="49"/>
      <w:numFmt w:val="bullet"/>
      <w:lvlText w:val="•"/>
      <w:lvlJc w:val="left"/>
      <w:pPr>
        <w:tabs>
          <w:tab w:val="num" w:pos="927"/>
        </w:tabs>
        <w:ind w:left="927" w:hanging="360"/>
      </w:pPr>
      <w:rPr>
        <w:rFonts w:ascii="Arial" w:hAnsi="Arial" w:hint="default"/>
      </w:rPr>
    </w:lvl>
    <w:lvl w:ilvl="2" w:tplc="25B4C946" w:tentative="1">
      <w:start w:val="1"/>
      <w:numFmt w:val="bullet"/>
      <w:lvlText w:val="-"/>
      <w:lvlJc w:val="left"/>
      <w:pPr>
        <w:tabs>
          <w:tab w:val="num" w:pos="2160"/>
        </w:tabs>
        <w:ind w:left="2160" w:hanging="360"/>
      </w:pPr>
      <w:rPr>
        <w:rFonts w:ascii="Times New Roman" w:hAnsi="Times New Roman" w:hint="default"/>
      </w:rPr>
    </w:lvl>
    <w:lvl w:ilvl="3" w:tplc="10E46510" w:tentative="1">
      <w:start w:val="1"/>
      <w:numFmt w:val="bullet"/>
      <w:lvlText w:val="-"/>
      <w:lvlJc w:val="left"/>
      <w:pPr>
        <w:tabs>
          <w:tab w:val="num" w:pos="2880"/>
        </w:tabs>
        <w:ind w:left="2880" w:hanging="360"/>
      </w:pPr>
      <w:rPr>
        <w:rFonts w:ascii="Times New Roman" w:hAnsi="Times New Roman" w:hint="default"/>
      </w:rPr>
    </w:lvl>
    <w:lvl w:ilvl="4" w:tplc="8AE62802" w:tentative="1">
      <w:start w:val="1"/>
      <w:numFmt w:val="bullet"/>
      <w:lvlText w:val="-"/>
      <w:lvlJc w:val="left"/>
      <w:pPr>
        <w:tabs>
          <w:tab w:val="num" w:pos="3600"/>
        </w:tabs>
        <w:ind w:left="3600" w:hanging="360"/>
      </w:pPr>
      <w:rPr>
        <w:rFonts w:ascii="Times New Roman" w:hAnsi="Times New Roman" w:hint="default"/>
      </w:rPr>
    </w:lvl>
    <w:lvl w:ilvl="5" w:tplc="40CC246C" w:tentative="1">
      <w:start w:val="1"/>
      <w:numFmt w:val="bullet"/>
      <w:lvlText w:val="-"/>
      <w:lvlJc w:val="left"/>
      <w:pPr>
        <w:tabs>
          <w:tab w:val="num" w:pos="4320"/>
        </w:tabs>
        <w:ind w:left="4320" w:hanging="360"/>
      </w:pPr>
      <w:rPr>
        <w:rFonts w:ascii="Times New Roman" w:hAnsi="Times New Roman" w:hint="default"/>
      </w:rPr>
    </w:lvl>
    <w:lvl w:ilvl="6" w:tplc="AD504F40" w:tentative="1">
      <w:start w:val="1"/>
      <w:numFmt w:val="bullet"/>
      <w:lvlText w:val="-"/>
      <w:lvlJc w:val="left"/>
      <w:pPr>
        <w:tabs>
          <w:tab w:val="num" w:pos="5040"/>
        </w:tabs>
        <w:ind w:left="5040" w:hanging="360"/>
      </w:pPr>
      <w:rPr>
        <w:rFonts w:ascii="Times New Roman" w:hAnsi="Times New Roman" w:hint="default"/>
      </w:rPr>
    </w:lvl>
    <w:lvl w:ilvl="7" w:tplc="B4A818CA" w:tentative="1">
      <w:start w:val="1"/>
      <w:numFmt w:val="bullet"/>
      <w:lvlText w:val="-"/>
      <w:lvlJc w:val="left"/>
      <w:pPr>
        <w:tabs>
          <w:tab w:val="num" w:pos="5760"/>
        </w:tabs>
        <w:ind w:left="5760" w:hanging="360"/>
      </w:pPr>
      <w:rPr>
        <w:rFonts w:ascii="Times New Roman" w:hAnsi="Times New Roman" w:hint="default"/>
      </w:rPr>
    </w:lvl>
    <w:lvl w:ilvl="8" w:tplc="62747B5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E9845CB"/>
    <w:multiLevelType w:val="hybridMultilevel"/>
    <w:tmpl w:val="9E584486"/>
    <w:lvl w:ilvl="0" w:tplc="5A585416">
      <w:start w:val="1"/>
      <w:numFmt w:val="bullet"/>
      <w:lvlText w:val="-"/>
      <w:lvlJc w:val="left"/>
      <w:pPr>
        <w:tabs>
          <w:tab w:val="num" w:pos="720"/>
        </w:tabs>
        <w:ind w:left="720" w:hanging="360"/>
      </w:pPr>
      <w:rPr>
        <w:rFonts w:ascii="Times New Roman" w:hAnsi="Times New Roman" w:hint="default"/>
      </w:rPr>
    </w:lvl>
    <w:lvl w:ilvl="1" w:tplc="20C44BB0" w:tentative="1">
      <w:start w:val="1"/>
      <w:numFmt w:val="bullet"/>
      <w:lvlText w:val="-"/>
      <w:lvlJc w:val="left"/>
      <w:pPr>
        <w:tabs>
          <w:tab w:val="num" w:pos="1440"/>
        </w:tabs>
        <w:ind w:left="1440" w:hanging="360"/>
      </w:pPr>
      <w:rPr>
        <w:rFonts w:ascii="Times New Roman" w:hAnsi="Times New Roman" w:hint="default"/>
      </w:rPr>
    </w:lvl>
    <w:lvl w:ilvl="2" w:tplc="2674AD90" w:tentative="1">
      <w:start w:val="1"/>
      <w:numFmt w:val="bullet"/>
      <w:lvlText w:val="-"/>
      <w:lvlJc w:val="left"/>
      <w:pPr>
        <w:tabs>
          <w:tab w:val="num" w:pos="2160"/>
        </w:tabs>
        <w:ind w:left="2160" w:hanging="360"/>
      </w:pPr>
      <w:rPr>
        <w:rFonts w:ascii="Times New Roman" w:hAnsi="Times New Roman" w:hint="default"/>
      </w:rPr>
    </w:lvl>
    <w:lvl w:ilvl="3" w:tplc="22DA88C2" w:tentative="1">
      <w:start w:val="1"/>
      <w:numFmt w:val="bullet"/>
      <w:lvlText w:val="-"/>
      <w:lvlJc w:val="left"/>
      <w:pPr>
        <w:tabs>
          <w:tab w:val="num" w:pos="2880"/>
        </w:tabs>
        <w:ind w:left="2880" w:hanging="360"/>
      </w:pPr>
      <w:rPr>
        <w:rFonts w:ascii="Times New Roman" w:hAnsi="Times New Roman" w:hint="default"/>
      </w:rPr>
    </w:lvl>
    <w:lvl w:ilvl="4" w:tplc="1EA4D770" w:tentative="1">
      <w:start w:val="1"/>
      <w:numFmt w:val="bullet"/>
      <w:lvlText w:val="-"/>
      <w:lvlJc w:val="left"/>
      <w:pPr>
        <w:tabs>
          <w:tab w:val="num" w:pos="3600"/>
        </w:tabs>
        <w:ind w:left="3600" w:hanging="360"/>
      </w:pPr>
      <w:rPr>
        <w:rFonts w:ascii="Times New Roman" w:hAnsi="Times New Roman" w:hint="default"/>
      </w:rPr>
    </w:lvl>
    <w:lvl w:ilvl="5" w:tplc="98163180" w:tentative="1">
      <w:start w:val="1"/>
      <w:numFmt w:val="bullet"/>
      <w:lvlText w:val="-"/>
      <w:lvlJc w:val="left"/>
      <w:pPr>
        <w:tabs>
          <w:tab w:val="num" w:pos="4320"/>
        </w:tabs>
        <w:ind w:left="4320" w:hanging="360"/>
      </w:pPr>
      <w:rPr>
        <w:rFonts w:ascii="Times New Roman" w:hAnsi="Times New Roman" w:hint="default"/>
      </w:rPr>
    </w:lvl>
    <w:lvl w:ilvl="6" w:tplc="7D4C3FE6" w:tentative="1">
      <w:start w:val="1"/>
      <w:numFmt w:val="bullet"/>
      <w:lvlText w:val="-"/>
      <w:lvlJc w:val="left"/>
      <w:pPr>
        <w:tabs>
          <w:tab w:val="num" w:pos="5040"/>
        </w:tabs>
        <w:ind w:left="5040" w:hanging="360"/>
      </w:pPr>
      <w:rPr>
        <w:rFonts w:ascii="Times New Roman" w:hAnsi="Times New Roman" w:hint="default"/>
      </w:rPr>
    </w:lvl>
    <w:lvl w:ilvl="7" w:tplc="C5CCB320" w:tentative="1">
      <w:start w:val="1"/>
      <w:numFmt w:val="bullet"/>
      <w:lvlText w:val="-"/>
      <w:lvlJc w:val="left"/>
      <w:pPr>
        <w:tabs>
          <w:tab w:val="num" w:pos="5760"/>
        </w:tabs>
        <w:ind w:left="5760" w:hanging="360"/>
      </w:pPr>
      <w:rPr>
        <w:rFonts w:ascii="Times New Roman" w:hAnsi="Times New Roman" w:hint="default"/>
      </w:rPr>
    </w:lvl>
    <w:lvl w:ilvl="8" w:tplc="41E2CBD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0F611EB"/>
    <w:multiLevelType w:val="hybridMultilevel"/>
    <w:tmpl w:val="CDAE1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784AB3"/>
    <w:multiLevelType w:val="hybridMultilevel"/>
    <w:tmpl w:val="B15CA294"/>
    <w:lvl w:ilvl="0" w:tplc="040C0001">
      <w:start w:val="1"/>
      <w:numFmt w:val="bullet"/>
      <w:lvlText w:val=""/>
      <w:lvlJc w:val="left"/>
      <w:pPr>
        <w:tabs>
          <w:tab w:val="num" w:pos="643"/>
        </w:tabs>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28A932">
      <w:numFmt w:val="bullet"/>
      <w:lvlText w:val=""/>
      <w:lvlJc w:val="left"/>
      <w:pPr>
        <w:ind w:left="2880" w:hanging="360"/>
      </w:pPr>
      <w:rPr>
        <w:rFonts w:ascii="Symbol" w:eastAsia="Calibri" w:hAnsi="Symbol"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850E69"/>
    <w:multiLevelType w:val="multilevel"/>
    <w:tmpl w:val="1B6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AE7731"/>
    <w:multiLevelType w:val="hybridMultilevel"/>
    <w:tmpl w:val="B48C078A"/>
    <w:lvl w:ilvl="0" w:tplc="040C000F">
      <w:start w:val="1"/>
      <w:numFmt w:val="decimal"/>
      <w:lvlText w:val="%1."/>
      <w:lvlJc w:val="left"/>
      <w:pPr>
        <w:ind w:left="792" w:hanging="360"/>
      </w:pPr>
      <w:rPr>
        <w:rFont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5" w15:restartNumberingAfterBreak="0">
    <w:nsid w:val="6D482EB4"/>
    <w:multiLevelType w:val="hybridMultilevel"/>
    <w:tmpl w:val="2FC878E2"/>
    <w:lvl w:ilvl="0" w:tplc="0A4697B2">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46" w15:restartNumberingAfterBreak="0">
    <w:nsid w:val="76415AB5"/>
    <w:multiLevelType w:val="hybridMultilevel"/>
    <w:tmpl w:val="2984F0FA"/>
    <w:lvl w:ilvl="0" w:tplc="040C000F">
      <w:start w:val="1"/>
      <w:numFmt w:val="decimal"/>
      <w:lvlText w:val="%1."/>
      <w:lvlJc w:val="left"/>
      <w:pPr>
        <w:ind w:left="3130" w:hanging="360"/>
      </w:pPr>
    </w:lvl>
    <w:lvl w:ilvl="1" w:tplc="040C0019" w:tentative="1">
      <w:start w:val="1"/>
      <w:numFmt w:val="lowerLetter"/>
      <w:lvlText w:val="%2."/>
      <w:lvlJc w:val="left"/>
      <w:pPr>
        <w:ind w:left="3850" w:hanging="360"/>
      </w:pPr>
    </w:lvl>
    <w:lvl w:ilvl="2" w:tplc="040C001B" w:tentative="1">
      <w:start w:val="1"/>
      <w:numFmt w:val="lowerRoman"/>
      <w:lvlText w:val="%3."/>
      <w:lvlJc w:val="right"/>
      <w:pPr>
        <w:ind w:left="4570" w:hanging="180"/>
      </w:pPr>
    </w:lvl>
    <w:lvl w:ilvl="3" w:tplc="040C000F" w:tentative="1">
      <w:start w:val="1"/>
      <w:numFmt w:val="decimal"/>
      <w:lvlText w:val="%4."/>
      <w:lvlJc w:val="left"/>
      <w:pPr>
        <w:ind w:left="5290" w:hanging="360"/>
      </w:pPr>
    </w:lvl>
    <w:lvl w:ilvl="4" w:tplc="040C0019" w:tentative="1">
      <w:start w:val="1"/>
      <w:numFmt w:val="lowerLetter"/>
      <w:lvlText w:val="%5."/>
      <w:lvlJc w:val="left"/>
      <w:pPr>
        <w:ind w:left="6010" w:hanging="360"/>
      </w:pPr>
    </w:lvl>
    <w:lvl w:ilvl="5" w:tplc="040C001B" w:tentative="1">
      <w:start w:val="1"/>
      <w:numFmt w:val="lowerRoman"/>
      <w:lvlText w:val="%6."/>
      <w:lvlJc w:val="right"/>
      <w:pPr>
        <w:ind w:left="6730" w:hanging="180"/>
      </w:pPr>
    </w:lvl>
    <w:lvl w:ilvl="6" w:tplc="040C000F" w:tentative="1">
      <w:start w:val="1"/>
      <w:numFmt w:val="decimal"/>
      <w:lvlText w:val="%7."/>
      <w:lvlJc w:val="left"/>
      <w:pPr>
        <w:ind w:left="7450" w:hanging="360"/>
      </w:pPr>
    </w:lvl>
    <w:lvl w:ilvl="7" w:tplc="040C0019" w:tentative="1">
      <w:start w:val="1"/>
      <w:numFmt w:val="lowerLetter"/>
      <w:lvlText w:val="%8."/>
      <w:lvlJc w:val="left"/>
      <w:pPr>
        <w:ind w:left="8170" w:hanging="360"/>
      </w:pPr>
    </w:lvl>
    <w:lvl w:ilvl="8" w:tplc="040C001B" w:tentative="1">
      <w:start w:val="1"/>
      <w:numFmt w:val="lowerRoman"/>
      <w:lvlText w:val="%9."/>
      <w:lvlJc w:val="right"/>
      <w:pPr>
        <w:ind w:left="8890" w:hanging="180"/>
      </w:pPr>
    </w:lvl>
  </w:abstractNum>
  <w:abstractNum w:abstractNumId="47" w15:restartNumberingAfterBreak="0">
    <w:nsid w:val="79EF1683"/>
    <w:multiLevelType w:val="hybridMultilevel"/>
    <w:tmpl w:val="99AE49EA"/>
    <w:lvl w:ilvl="0" w:tplc="4844E59C">
      <w:start w:val="1"/>
      <w:numFmt w:val="bullet"/>
      <w:lvlText w:val="-"/>
      <w:lvlJc w:val="left"/>
      <w:pPr>
        <w:ind w:left="1224" w:hanging="360"/>
      </w:pPr>
      <w:rPr>
        <w:rFonts w:ascii="Times New Roman" w:hAnsi="Times New Roman"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48" w15:restartNumberingAfterBreak="0">
    <w:nsid w:val="7A4D349F"/>
    <w:multiLevelType w:val="hybridMultilevel"/>
    <w:tmpl w:val="DFB4B5CE"/>
    <w:lvl w:ilvl="0" w:tplc="040C0001">
      <w:start w:val="1"/>
      <w:numFmt w:val="bullet"/>
      <w:lvlText w:val=""/>
      <w:lvlJc w:val="left"/>
      <w:pPr>
        <w:ind w:left="1080" w:hanging="360"/>
      </w:pPr>
      <w:rPr>
        <w:rFonts w:ascii="Symbol" w:hAnsi="Symbol" w:hint="default"/>
        <w:b/>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DFC7422"/>
    <w:multiLevelType w:val="hybridMultilevel"/>
    <w:tmpl w:val="8FC04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3449343">
    <w:abstractNumId w:val="0"/>
  </w:num>
  <w:num w:numId="2" w16cid:durableId="2046756533">
    <w:abstractNumId w:val="1"/>
  </w:num>
  <w:num w:numId="3" w16cid:durableId="1387410082">
    <w:abstractNumId w:val="38"/>
  </w:num>
  <w:num w:numId="4" w16cid:durableId="457068613">
    <w:abstractNumId w:val="26"/>
  </w:num>
  <w:num w:numId="5" w16cid:durableId="663553625">
    <w:abstractNumId w:val="23"/>
  </w:num>
  <w:num w:numId="6" w16cid:durableId="1428842457">
    <w:abstractNumId w:val="46"/>
  </w:num>
  <w:num w:numId="7" w16cid:durableId="1801263837">
    <w:abstractNumId w:val="22"/>
  </w:num>
  <w:num w:numId="8" w16cid:durableId="1308628055">
    <w:abstractNumId w:val="45"/>
  </w:num>
  <w:num w:numId="9" w16cid:durableId="2111661562">
    <w:abstractNumId w:val="24"/>
  </w:num>
  <w:num w:numId="10" w16cid:durableId="1513454576">
    <w:abstractNumId w:val="3"/>
  </w:num>
  <w:num w:numId="11" w16cid:durableId="26493721">
    <w:abstractNumId w:val="8"/>
  </w:num>
  <w:num w:numId="12" w16cid:durableId="1045717635">
    <w:abstractNumId w:val="2"/>
  </w:num>
  <w:num w:numId="13" w16cid:durableId="776943047">
    <w:abstractNumId w:val="43"/>
  </w:num>
  <w:num w:numId="14" w16cid:durableId="1975478840">
    <w:abstractNumId w:val="36"/>
  </w:num>
  <w:num w:numId="15" w16cid:durableId="1134718473">
    <w:abstractNumId w:val="25"/>
  </w:num>
  <w:num w:numId="16" w16cid:durableId="855775641">
    <w:abstractNumId w:val="39"/>
  </w:num>
  <w:num w:numId="17" w16cid:durableId="1508058354">
    <w:abstractNumId w:val="6"/>
  </w:num>
  <w:num w:numId="18" w16cid:durableId="1233855418">
    <w:abstractNumId w:val="34"/>
  </w:num>
  <w:num w:numId="19" w16cid:durableId="777989405">
    <w:abstractNumId w:val="16"/>
  </w:num>
  <w:num w:numId="20" w16cid:durableId="683284564">
    <w:abstractNumId w:val="41"/>
  </w:num>
  <w:num w:numId="21" w16cid:durableId="877472947">
    <w:abstractNumId w:val="40"/>
  </w:num>
  <w:num w:numId="22" w16cid:durableId="24602771">
    <w:abstractNumId w:val="21"/>
  </w:num>
  <w:num w:numId="23" w16cid:durableId="1516075779">
    <w:abstractNumId w:val="18"/>
  </w:num>
  <w:num w:numId="24" w16cid:durableId="1720203741">
    <w:abstractNumId w:val="44"/>
  </w:num>
  <w:num w:numId="25" w16cid:durableId="17630266">
    <w:abstractNumId w:val="17"/>
  </w:num>
  <w:num w:numId="26" w16cid:durableId="1475414834">
    <w:abstractNumId w:val="13"/>
  </w:num>
  <w:num w:numId="27" w16cid:durableId="492768087">
    <w:abstractNumId w:val="42"/>
  </w:num>
  <w:num w:numId="28" w16cid:durableId="1961840254">
    <w:abstractNumId w:val="28"/>
  </w:num>
  <w:num w:numId="29" w16cid:durableId="1269698497">
    <w:abstractNumId w:val="15"/>
  </w:num>
  <w:num w:numId="30" w16cid:durableId="482157610">
    <w:abstractNumId w:val="19"/>
  </w:num>
  <w:num w:numId="31" w16cid:durableId="2089879977">
    <w:abstractNumId w:val="4"/>
  </w:num>
  <w:num w:numId="32" w16cid:durableId="12154672">
    <w:abstractNumId w:val="11"/>
  </w:num>
  <w:num w:numId="33" w16cid:durableId="821507386">
    <w:abstractNumId w:val="33"/>
  </w:num>
  <w:num w:numId="34" w16cid:durableId="1203445251">
    <w:abstractNumId w:val="29"/>
  </w:num>
  <w:num w:numId="35" w16cid:durableId="346761389">
    <w:abstractNumId w:val="32"/>
  </w:num>
  <w:num w:numId="36" w16cid:durableId="2043357345">
    <w:abstractNumId w:val="12"/>
  </w:num>
  <w:num w:numId="37" w16cid:durableId="842624100">
    <w:abstractNumId w:val="35"/>
  </w:num>
  <w:num w:numId="38" w16cid:durableId="723991695">
    <w:abstractNumId w:val="27"/>
  </w:num>
  <w:num w:numId="39" w16cid:durableId="1147162550">
    <w:abstractNumId w:val="37"/>
  </w:num>
  <w:num w:numId="40" w16cid:durableId="1871840583">
    <w:abstractNumId w:val="5"/>
  </w:num>
  <w:num w:numId="41" w16cid:durableId="92632664">
    <w:abstractNumId w:val="20"/>
  </w:num>
  <w:num w:numId="42" w16cid:durableId="640573373">
    <w:abstractNumId w:val="14"/>
  </w:num>
  <w:num w:numId="43" w16cid:durableId="19596462">
    <w:abstractNumId w:val="30"/>
  </w:num>
  <w:num w:numId="44" w16cid:durableId="852499545">
    <w:abstractNumId w:val="47"/>
  </w:num>
  <w:num w:numId="45" w16cid:durableId="1004015084">
    <w:abstractNumId w:val="10"/>
  </w:num>
  <w:num w:numId="46" w16cid:durableId="977219678">
    <w:abstractNumId w:val="31"/>
  </w:num>
  <w:num w:numId="47" w16cid:durableId="1411386862">
    <w:abstractNumId w:val="9"/>
  </w:num>
  <w:num w:numId="48" w16cid:durableId="1054812422">
    <w:abstractNumId w:val="49"/>
  </w:num>
  <w:num w:numId="49" w16cid:durableId="831289851">
    <w:abstractNumId w:val="48"/>
  </w:num>
  <w:num w:numId="50" w16cid:durableId="139461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AE"/>
    <w:rsid w:val="00017141"/>
    <w:rsid w:val="00042DF0"/>
    <w:rsid w:val="000470E0"/>
    <w:rsid w:val="00057F1C"/>
    <w:rsid w:val="00060CF9"/>
    <w:rsid w:val="000729A4"/>
    <w:rsid w:val="000874AF"/>
    <w:rsid w:val="00090505"/>
    <w:rsid w:val="000A5F4C"/>
    <w:rsid w:val="000A649A"/>
    <w:rsid w:val="000C488A"/>
    <w:rsid w:val="000C5088"/>
    <w:rsid w:val="000C7F5A"/>
    <w:rsid w:val="000D476D"/>
    <w:rsid w:val="000D6ECC"/>
    <w:rsid w:val="000F24CA"/>
    <w:rsid w:val="000F3D42"/>
    <w:rsid w:val="00101041"/>
    <w:rsid w:val="0011349F"/>
    <w:rsid w:val="00121669"/>
    <w:rsid w:val="00124705"/>
    <w:rsid w:val="0012584F"/>
    <w:rsid w:val="00127B03"/>
    <w:rsid w:val="0013089D"/>
    <w:rsid w:val="00137D50"/>
    <w:rsid w:val="00137F69"/>
    <w:rsid w:val="001435E8"/>
    <w:rsid w:val="001506EA"/>
    <w:rsid w:val="0015344E"/>
    <w:rsid w:val="00156DDB"/>
    <w:rsid w:val="00184B29"/>
    <w:rsid w:val="001A30C9"/>
    <w:rsid w:val="001B11F7"/>
    <w:rsid w:val="001B18DC"/>
    <w:rsid w:val="001B49D3"/>
    <w:rsid w:val="001B660A"/>
    <w:rsid w:val="001B703B"/>
    <w:rsid w:val="001C1CB5"/>
    <w:rsid w:val="001C1E49"/>
    <w:rsid w:val="001C41A6"/>
    <w:rsid w:val="001D2B1F"/>
    <w:rsid w:val="001D7C5D"/>
    <w:rsid w:val="001E3171"/>
    <w:rsid w:val="00201A6E"/>
    <w:rsid w:val="00203EAF"/>
    <w:rsid w:val="00212F29"/>
    <w:rsid w:val="00225B00"/>
    <w:rsid w:val="002270FE"/>
    <w:rsid w:val="00237CBA"/>
    <w:rsid w:val="00242017"/>
    <w:rsid w:val="00243AF3"/>
    <w:rsid w:val="00264FD7"/>
    <w:rsid w:val="002752F4"/>
    <w:rsid w:val="0028647C"/>
    <w:rsid w:val="00287090"/>
    <w:rsid w:val="002A0B7A"/>
    <w:rsid w:val="002A3A98"/>
    <w:rsid w:val="002A5B45"/>
    <w:rsid w:val="002B4A35"/>
    <w:rsid w:val="002C75DB"/>
    <w:rsid w:val="002D2CEC"/>
    <w:rsid w:val="002E585E"/>
    <w:rsid w:val="002E6A43"/>
    <w:rsid w:val="002F5017"/>
    <w:rsid w:val="00312996"/>
    <w:rsid w:val="00313AA2"/>
    <w:rsid w:val="0032128E"/>
    <w:rsid w:val="0032584E"/>
    <w:rsid w:val="00341852"/>
    <w:rsid w:val="0034574C"/>
    <w:rsid w:val="00351449"/>
    <w:rsid w:val="00353A56"/>
    <w:rsid w:val="003544D6"/>
    <w:rsid w:val="00356AB2"/>
    <w:rsid w:val="0036782F"/>
    <w:rsid w:val="003758E5"/>
    <w:rsid w:val="00375933"/>
    <w:rsid w:val="00384D4C"/>
    <w:rsid w:val="00392D1E"/>
    <w:rsid w:val="003A104A"/>
    <w:rsid w:val="003A1DF5"/>
    <w:rsid w:val="003A2D15"/>
    <w:rsid w:val="003A7FE3"/>
    <w:rsid w:val="003B1BA1"/>
    <w:rsid w:val="003B1D4B"/>
    <w:rsid w:val="003C04BE"/>
    <w:rsid w:val="003C2310"/>
    <w:rsid w:val="003C5369"/>
    <w:rsid w:val="003C7087"/>
    <w:rsid w:val="003D014B"/>
    <w:rsid w:val="003E5ABF"/>
    <w:rsid w:val="003F7D9A"/>
    <w:rsid w:val="00404E52"/>
    <w:rsid w:val="00405BE1"/>
    <w:rsid w:val="00405F82"/>
    <w:rsid w:val="00412F1A"/>
    <w:rsid w:val="00417C7F"/>
    <w:rsid w:val="004250D2"/>
    <w:rsid w:val="0042697F"/>
    <w:rsid w:val="0043076E"/>
    <w:rsid w:val="00432C48"/>
    <w:rsid w:val="00442C23"/>
    <w:rsid w:val="00446D41"/>
    <w:rsid w:val="004539BF"/>
    <w:rsid w:val="00456811"/>
    <w:rsid w:val="00474D40"/>
    <w:rsid w:val="00475F18"/>
    <w:rsid w:val="00483625"/>
    <w:rsid w:val="004B218F"/>
    <w:rsid w:val="004B2B7A"/>
    <w:rsid w:val="004B4B03"/>
    <w:rsid w:val="004C0000"/>
    <w:rsid w:val="004C7CB7"/>
    <w:rsid w:val="004D1A0B"/>
    <w:rsid w:val="004D540D"/>
    <w:rsid w:val="004E1F17"/>
    <w:rsid w:val="004F3ADD"/>
    <w:rsid w:val="00503A0C"/>
    <w:rsid w:val="00503B39"/>
    <w:rsid w:val="005101BE"/>
    <w:rsid w:val="0051606A"/>
    <w:rsid w:val="005233ED"/>
    <w:rsid w:val="00546157"/>
    <w:rsid w:val="00555F62"/>
    <w:rsid w:val="005562D0"/>
    <w:rsid w:val="00570C14"/>
    <w:rsid w:val="00574BE5"/>
    <w:rsid w:val="0058442E"/>
    <w:rsid w:val="005849F2"/>
    <w:rsid w:val="005A6263"/>
    <w:rsid w:val="005A6BB0"/>
    <w:rsid w:val="005B0CBE"/>
    <w:rsid w:val="005B2039"/>
    <w:rsid w:val="005B5921"/>
    <w:rsid w:val="005C5ADF"/>
    <w:rsid w:val="005D5B0C"/>
    <w:rsid w:val="005E5419"/>
    <w:rsid w:val="005F4079"/>
    <w:rsid w:val="005F7EA6"/>
    <w:rsid w:val="0062551F"/>
    <w:rsid w:val="00625EF5"/>
    <w:rsid w:val="00634F3F"/>
    <w:rsid w:val="00636083"/>
    <w:rsid w:val="00641C4D"/>
    <w:rsid w:val="00653256"/>
    <w:rsid w:val="006546CF"/>
    <w:rsid w:val="00654EE8"/>
    <w:rsid w:val="00660A2B"/>
    <w:rsid w:val="0068052F"/>
    <w:rsid w:val="0068092C"/>
    <w:rsid w:val="0068346A"/>
    <w:rsid w:val="006977CC"/>
    <w:rsid w:val="006B11AE"/>
    <w:rsid w:val="006D6247"/>
    <w:rsid w:val="006D66D5"/>
    <w:rsid w:val="006E05BC"/>
    <w:rsid w:val="006F0B98"/>
    <w:rsid w:val="006F5561"/>
    <w:rsid w:val="00706869"/>
    <w:rsid w:val="0070730D"/>
    <w:rsid w:val="007263B5"/>
    <w:rsid w:val="00726AB2"/>
    <w:rsid w:val="00730198"/>
    <w:rsid w:val="0075205E"/>
    <w:rsid w:val="00755F0E"/>
    <w:rsid w:val="00770722"/>
    <w:rsid w:val="00774EEF"/>
    <w:rsid w:val="00780DE3"/>
    <w:rsid w:val="007816E1"/>
    <w:rsid w:val="00784EA4"/>
    <w:rsid w:val="00792B4C"/>
    <w:rsid w:val="007943D6"/>
    <w:rsid w:val="007C151E"/>
    <w:rsid w:val="007C3BE8"/>
    <w:rsid w:val="007C570A"/>
    <w:rsid w:val="007D21BD"/>
    <w:rsid w:val="007D6511"/>
    <w:rsid w:val="007E1E5E"/>
    <w:rsid w:val="007E2705"/>
    <w:rsid w:val="00802EC2"/>
    <w:rsid w:val="008077AE"/>
    <w:rsid w:val="008239AA"/>
    <w:rsid w:val="00825142"/>
    <w:rsid w:val="00826A66"/>
    <w:rsid w:val="00835729"/>
    <w:rsid w:val="00840917"/>
    <w:rsid w:val="00840B6B"/>
    <w:rsid w:val="0084165B"/>
    <w:rsid w:val="00851670"/>
    <w:rsid w:val="00857F0B"/>
    <w:rsid w:val="00863D42"/>
    <w:rsid w:val="008816C5"/>
    <w:rsid w:val="008873E3"/>
    <w:rsid w:val="00890B10"/>
    <w:rsid w:val="008964DE"/>
    <w:rsid w:val="00897A20"/>
    <w:rsid w:val="008A679D"/>
    <w:rsid w:val="008A7041"/>
    <w:rsid w:val="008B49BB"/>
    <w:rsid w:val="008B7780"/>
    <w:rsid w:val="008C718B"/>
    <w:rsid w:val="008E47A0"/>
    <w:rsid w:val="008E4E61"/>
    <w:rsid w:val="008E69CE"/>
    <w:rsid w:val="008F0149"/>
    <w:rsid w:val="008F1BBD"/>
    <w:rsid w:val="00901989"/>
    <w:rsid w:val="00903523"/>
    <w:rsid w:val="00912360"/>
    <w:rsid w:val="00915DEA"/>
    <w:rsid w:val="00920FCA"/>
    <w:rsid w:val="0092254A"/>
    <w:rsid w:val="0093591B"/>
    <w:rsid w:val="009418F7"/>
    <w:rsid w:val="009443B5"/>
    <w:rsid w:val="009522CE"/>
    <w:rsid w:val="0095460B"/>
    <w:rsid w:val="00954A8B"/>
    <w:rsid w:val="00960431"/>
    <w:rsid w:val="00963624"/>
    <w:rsid w:val="00965637"/>
    <w:rsid w:val="0096745F"/>
    <w:rsid w:val="009757BF"/>
    <w:rsid w:val="0097625C"/>
    <w:rsid w:val="00981ACE"/>
    <w:rsid w:val="00983547"/>
    <w:rsid w:val="009864FA"/>
    <w:rsid w:val="009A0F7D"/>
    <w:rsid w:val="009B0224"/>
    <w:rsid w:val="009B4919"/>
    <w:rsid w:val="009B55F2"/>
    <w:rsid w:val="009D0BB9"/>
    <w:rsid w:val="009D5E01"/>
    <w:rsid w:val="009F606C"/>
    <w:rsid w:val="009F7C50"/>
    <w:rsid w:val="00A0078C"/>
    <w:rsid w:val="00A140B1"/>
    <w:rsid w:val="00A17F93"/>
    <w:rsid w:val="00A2630E"/>
    <w:rsid w:val="00A26FC2"/>
    <w:rsid w:val="00A30295"/>
    <w:rsid w:val="00A35CF2"/>
    <w:rsid w:val="00A372C2"/>
    <w:rsid w:val="00A4004F"/>
    <w:rsid w:val="00A53930"/>
    <w:rsid w:val="00A608F8"/>
    <w:rsid w:val="00A71017"/>
    <w:rsid w:val="00A8059C"/>
    <w:rsid w:val="00A90A9B"/>
    <w:rsid w:val="00AA0995"/>
    <w:rsid w:val="00AA7E7E"/>
    <w:rsid w:val="00AB4237"/>
    <w:rsid w:val="00AC6337"/>
    <w:rsid w:val="00AC6B5E"/>
    <w:rsid w:val="00AD00DF"/>
    <w:rsid w:val="00AD110E"/>
    <w:rsid w:val="00AE04F3"/>
    <w:rsid w:val="00AE08CE"/>
    <w:rsid w:val="00AE690D"/>
    <w:rsid w:val="00B00023"/>
    <w:rsid w:val="00B26FDE"/>
    <w:rsid w:val="00B27276"/>
    <w:rsid w:val="00B43179"/>
    <w:rsid w:val="00B5514D"/>
    <w:rsid w:val="00B561C2"/>
    <w:rsid w:val="00B628EB"/>
    <w:rsid w:val="00B72592"/>
    <w:rsid w:val="00B728C3"/>
    <w:rsid w:val="00B8560D"/>
    <w:rsid w:val="00BA34B1"/>
    <w:rsid w:val="00BA6FBE"/>
    <w:rsid w:val="00BB0135"/>
    <w:rsid w:val="00BC1846"/>
    <w:rsid w:val="00BC4E21"/>
    <w:rsid w:val="00BD1884"/>
    <w:rsid w:val="00BD1AC9"/>
    <w:rsid w:val="00BD5DE7"/>
    <w:rsid w:val="00BE0686"/>
    <w:rsid w:val="00BF485D"/>
    <w:rsid w:val="00BF63C9"/>
    <w:rsid w:val="00BF7783"/>
    <w:rsid w:val="00C038C0"/>
    <w:rsid w:val="00C03C84"/>
    <w:rsid w:val="00C31C21"/>
    <w:rsid w:val="00C4025C"/>
    <w:rsid w:val="00C42012"/>
    <w:rsid w:val="00C46D21"/>
    <w:rsid w:val="00C473FB"/>
    <w:rsid w:val="00C54873"/>
    <w:rsid w:val="00C55ABB"/>
    <w:rsid w:val="00C55ED6"/>
    <w:rsid w:val="00C57807"/>
    <w:rsid w:val="00C66ECF"/>
    <w:rsid w:val="00C76104"/>
    <w:rsid w:val="00C8289C"/>
    <w:rsid w:val="00C83002"/>
    <w:rsid w:val="00C83FF5"/>
    <w:rsid w:val="00C870E4"/>
    <w:rsid w:val="00CA219B"/>
    <w:rsid w:val="00CA670E"/>
    <w:rsid w:val="00CB002A"/>
    <w:rsid w:val="00CC45C6"/>
    <w:rsid w:val="00CC50FE"/>
    <w:rsid w:val="00CC7D92"/>
    <w:rsid w:val="00CE01AD"/>
    <w:rsid w:val="00CE7C22"/>
    <w:rsid w:val="00CF520C"/>
    <w:rsid w:val="00D02107"/>
    <w:rsid w:val="00D06425"/>
    <w:rsid w:val="00D13209"/>
    <w:rsid w:val="00D24E21"/>
    <w:rsid w:val="00D27D13"/>
    <w:rsid w:val="00D31D68"/>
    <w:rsid w:val="00D33A00"/>
    <w:rsid w:val="00D33AAA"/>
    <w:rsid w:val="00D44A8A"/>
    <w:rsid w:val="00D4548F"/>
    <w:rsid w:val="00D45866"/>
    <w:rsid w:val="00D57248"/>
    <w:rsid w:val="00D60A09"/>
    <w:rsid w:val="00D63E95"/>
    <w:rsid w:val="00D7314B"/>
    <w:rsid w:val="00D871FA"/>
    <w:rsid w:val="00D8756E"/>
    <w:rsid w:val="00DA3103"/>
    <w:rsid w:val="00DA531A"/>
    <w:rsid w:val="00DB31C2"/>
    <w:rsid w:val="00DB6832"/>
    <w:rsid w:val="00DB7D37"/>
    <w:rsid w:val="00DC1B8F"/>
    <w:rsid w:val="00DC62E7"/>
    <w:rsid w:val="00DD3F53"/>
    <w:rsid w:val="00DD7383"/>
    <w:rsid w:val="00DE73AB"/>
    <w:rsid w:val="00E16E04"/>
    <w:rsid w:val="00E24DBF"/>
    <w:rsid w:val="00E2629C"/>
    <w:rsid w:val="00E30989"/>
    <w:rsid w:val="00E367D5"/>
    <w:rsid w:val="00E3751A"/>
    <w:rsid w:val="00E37F95"/>
    <w:rsid w:val="00E40FF4"/>
    <w:rsid w:val="00E4265F"/>
    <w:rsid w:val="00E568CE"/>
    <w:rsid w:val="00E64377"/>
    <w:rsid w:val="00E64EA2"/>
    <w:rsid w:val="00E650B3"/>
    <w:rsid w:val="00E74C7B"/>
    <w:rsid w:val="00E77DDE"/>
    <w:rsid w:val="00EA1587"/>
    <w:rsid w:val="00EA286C"/>
    <w:rsid w:val="00EA4CB1"/>
    <w:rsid w:val="00EB450B"/>
    <w:rsid w:val="00ED746D"/>
    <w:rsid w:val="00EE167D"/>
    <w:rsid w:val="00EF5064"/>
    <w:rsid w:val="00F00FA7"/>
    <w:rsid w:val="00F015C5"/>
    <w:rsid w:val="00F02432"/>
    <w:rsid w:val="00F15CFC"/>
    <w:rsid w:val="00F21D43"/>
    <w:rsid w:val="00F303C1"/>
    <w:rsid w:val="00F3184C"/>
    <w:rsid w:val="00F563C8"/>
    <w:rsid w:val="00F73E3C"/>
    <w:rsid w:val="00F77536"/>
    <w:rsid w:val="00F9071C"/>
    <w:rsid w:val="00F92BE3"/>
    <w:rsid w:val="00FB0C5C"/>
    <w:rsid w:val="00FC0316"/>
    <w:rsid w:val="00FC0FF5"/>
    <w:rsid w:val="00FC6A32"/>
    <w:rsid w:val="00FE3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8F787"/>
  <w15:docId w15:val="{3DA860AA-E628-4D75-9D55-B0E46FF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82"/>
    <w:rPr>
      <w:sz w:val="24"/>
      <w:szCs w:val="24"/>
      <w:lang w:eastAsia="en-US"/>
    </w:rPr>
  </w:style>
  <w:style w:type="paragraph" w:styleId="Titre1">
    <w:name w:val="heading 1"/>
    <w:basedOn w:val="Normal"/>
    <w:next w:val="Normal"/>
    <w:link w:val="Titre1Car"/>
    <w:uiPriority w:val="9"/>
    <w:qFormat/>
    <w:rsid w:val="00405F8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405F82"/>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405F8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405F8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405F8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405F8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405F82"/>
    <w:pPr>
      <w:spacing w:before="240" w:after="60"/>
      <w:outlineLvl w:val="6"/>
    </w:pPr>
  </w:style>
  <w:style w:type="paragraph" w:styleId="Titre8">
    <w:name w:val="heading 8"/>
    <w:basedOn w:val="Normal"/>
    <w:next w:val="Normal"/>
    <w:link w:val="Titre8Car"/>
    <w:uiPriority w:val="9"/>
    <w:semiHidden/>
    <w:unhideWhenUsed/>
    <w:qFormat/>
    <w:rsid w:val="00405F82"/>
    <w:pPr>
      <w:spacing w:before="240" w:after="60"/>
      <w:outlineLvl w:val="7"/>
    </w:pPr>
    <w:rPr>
      <w:i/>
      <w:iCs/>
    </w:rPr>
  </w:style>
  <w:style w:type="paragraph" w:styleId="Titre9">
    <w:name w:val="heading 9"/>
    <w:basedOn w:val="Normal"/>
    <w:next w:val="Normal"/>
    <w:link w:val="Titre9Car"/>
    <w:uiPriority w:val="9"/>
    <w:semiHidden/>
    <w:unhideWhenUsed/>
    <w:qFormat/>
    <w:rsid w:val="00405F82"/>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05F82"/>
    <w:rPr>
      <w:rFonts w:ascii="Cambria" w:eastAsia="Times New Roman" w:hAnsi="Cambria"/>
      <w:b/>
      <w:bCs/>
      <w:kern w:val="32"/>
      <w:sz w:val="32"/>
      <w:szCs w:val="32"/>
    </w:rPr>
  </w:style>
  <w:style w:type="character" w:customStyle="1" w:styleId="Titre2Car">
    <w:name w:val="Titre 2 Car"/>
    <w:link w:val="Titre2"/>
    <w:uiPriority w:val="9"/>
    <w:rsid w:val="00405F82"/>
    <w:rPr>
      <w:rFonts w:ascii="Cambria" w:eastAsia="Times New Roman" w:hAnsi="Cambria"/>
      <w:b/>
      <w:bCs/>
      <w:i/>
      <w:iCs/>
      <w:sz w:val="28"/>
      <w:szCs w:val="28"/>
    </w:rPr>
  </w:style>
  <w:style w:type="character" w:customStyle="1" w:styleId="Titre3Car">
    <w:name w:val="Titre 3 Car"/>
    <w:link w:val="Titre3"/>
    <w:uiPriority w:val="9"/>
    <w:semiHidden/>
    <w:rsid w:val="00405F82"/>
    <w:rPr>
      <w:rFonts w:ascii="Cambria" w:eastAsia="Times New Roman" w:hAnsi="Cambria" w:cs="Times New Roman"/>
      <w:b/>
      <w:bCs/>
      <w:sz w:val="26"/>
      <w:szCs w:val="26"/>
    </w:rPr>
  </w:style>
  <w:style w:type="character" w:customStyle="1" w:styleId="Titre4Car">
    <w:name w:val="Titre 4 Car"/>
    <w:link w:val="Titre4"/>
    <w:uiPriority w:val="9"/>
    <w:semiHidden/>
    <w:rsid w:val="00405F82"/>
    <w:rPr>
      <w:b/>
      <w:bCs/>
      <w:sz w:val="28"/>
      <w:szCs w:val="28"/>
    </w:rPr>
  </w:style>
  <w:style w:type="character" w:customStyle="1" w:styleId="Titre5Car">
    <w:name w:val="Titre 5 Car"/>
    <w:link w:val="Titre5"/>
    <w:uiPriority w:val="9"/>
    <w:semiHidden/>
    <w:rsid w:val="00405F82"/>
    <w:rPr>
      <w:rFonts w:cs="Times New Roman"/>
      <w:b/>
      <w:bCs/>
      <w:i/>
      <w:iCs/>
      <w:sz w:val="26"/>
      <w:szCs w:val="26"/>
    </w:rPr>
  </w:style>
  <w:style w:type="character" w:customStyle="1" w:styleId="Titre6Car">
    <w:name w:val="Titre 6 Car"/>
    <w:link w:val="Titre6"/>
    <w:uiPriority w:val="9"/>
    <w:semiHidden/>
    <w:rsid w:val="00405F82"/>
    <w:rPr>
      <w:b/>
      <w:bCs/>
    </w:rPr>
  </w:style>
  <w:style w:type="character" w:customStyle="1" w:styleId="Titre7Car">
    <w:name w:val="Titre 7 Car"/>
    <w:link w:val="Titre7"/>
    <w:uiPriority w:val="9"/>
    <w:semiHidden/>
    <w:rsid w:val="00405F82"/>
    <w:rPr>
      <w:sz w:val="24"/>
      <w:szCs w:val="24"/>
    </w:rPr>
  </w:style>
  <w:style w:type="character" w:customStyle="1" w:styleId="Titre8Car">
    <w:name w:val="Titre 8 Car"/>
    <w:link w:val="Titre8"/>
    <w:uiPriority w:val="9"/>
    <w:semiHidden/>
    <w:rsid w:val="00405F82"/>
    <w:rPr>
      <w:i/>
      <w:iCs/>
      <w:sz w:val="24"/>
      <w:szCs w:val="24"/>
    </w:rPr>
  </w:style>
  <w:style w:type="character" w:customStyle="1" w:styleId="Titre9Car">
    <w:name w:val="Titre 9 Car"/>
    <w:link w:val="Titre9"/>
    <w:uiPriority w:val="9"/>
    <w:semiHidden/>
    <w:rsid w:val="00405F82"/>
    <w:rPr>
      <w:rFonts w:ascii="Cambria" w:eastAsia="Times New Roman" w:hAnsi="Cambria"/>
    </w:rPr>
  </w:style>
  <w:style w:type="paragraph" w:styleId="Titre">
    <w:name w:val="Title"/>
    <w:basedOn w:val="Normal"/>
    <w:next w:val="Normal"/>
    <w:link w:val="TitreCar"/>
    <w:uiPriority w:val="10"/>
    <w:qFormat/>
    <w:rsid w:val="00405F82"/>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405F82"/>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405F82"/>
    <w:pPr>
      <w:spacing w:after="60"/>
      <w:jc w:val="center"/>
      <w:outlineLvl w:val="1"/>
    </w:pPr>
    <w:rPr>
      <w:rFonts w:ascii="Cambria" w:eastAsia="Times New Roman" w:hAnsi="Cambria"/>
    </w:rPr>
  </w:style>
  <w:style w:type="character" w:customStyle="1" w:styleId="Sous-titreCar">
    <w:name w:val="Sous-titre Car"/>
    <w:link w:val="Sous-titre"/>
    <w:uiPriority w:val="11"/>
    <w:rsid w:val="00405F82"/>
    <w:rPr>
      <w:rFonts w:ascii="Cambria" w:eastAsia="Times New Roman" w:hAnsi="Cambria"/>
      <w:sz w:val="24"/>
      <w:szCs w:val="24"/>
    </w:rPr>
  </w:style>
  <w:style w:type="character" w:styleId="lev">
    <w:name w:val="Strong"/>
    <w:uiPriority w:val="22"/>
    <w:qFormat/>
    <w:rsid w:val="00405F82"/>
    <w:rPr>
      <w:b/>
      <w:bCs/>
    </w:rPr>
  </w:style>
  <w:style w:type="character" w:styleId="Accentuation">
    <w:name w:val="Emphasis"/>
    <w:uiPriority w:val="20"/>
    <w:qFormat/>
    <w:rsid w:val="00405F82"/>
    <w:rPr>
      <w:rFonts w:ascii="Calibri" w:hAnsi="Calibri"/>
      <w:b/>
      <w:i/>
      <w:iCs/>
    </w:rPr>
  </w:style>
  <w:style w:type="paragraph" w:styleId="Sansinterligne">
    <w:name w:val="No Spacing"/>
    <w:basedOn w:val="Normal"/>
    <w:uiPriority w:val="1"/>
    <w:qFormat/>
    <w:rsid w:val="00405F82"/>
    <w:rPr>
      <w:szCs w:val="32"/>
    </w:rPr>
  </w:style>
  <w:style w:type="paragraph" w:styleId="Paragraphedeliste">
    <w:name w:val="List Paragraph"/>
    <w:basedOn w:val="Normal"/>
    <w:uiPriority w:val="34"/>
    <w:qFormat/>
    <w:rsid w:val="00405F82"/>
    <w:pPr>
      <w:ind w:left="720"/>
      <w:contextualSpacing/>
    </w:pPr>
  </w:style>
  <w:style w:type="paragraph" w:styleId="Citation">
    <w:name w:val="Quote"/>
    <w:basedOn w:val="Normal"/>
    <w:next w:val="Normal"/>
    <w:link w:val="CitationCar"/>
    <w:uiPriority w:val="29"/>
    <w:qFormat/>
    <w:rsid w:val="00405F82"/>
    <w:rPr>
      <w:i/>
    </w:rPr>
  </w:style>
  <w:style w:type="character" w:customStyle="1" w:styleId="CitationCar">
    <w:name w:val="Citation Car"/>
    <w:link w:val="Citation"/>
    <w:uiPriority w:val="29"/>
    <w:rsid w:val="00405F82"/>
    <w:rPr>
      <w:i/>
      <w:sz w:val="24"/>
      <w:szCs w:val="24"/>
    </w:rPr>
  </w:style>
  <w:style w:type="paragraph" w:styleId="Citationintense">
    <w:name w:val="Intense Quote"/>
    <w:basedOn w:val="Normal"/>
    <w:next w:val="Normal"/>
    <w:link w:val="CitationintenseCar"/>
    <w:uiPriority w:val="30"/>
    <w:qFormat/>
    <w:rsid w:val="00405F82"/>
    <w:pPr>
      <w:ind w:left="720" w:right="720"/>
    </w:pPr>
    <w:rPr>
      <w:b/>
      <w:i/>
      <w:szCs w:val="22"/>
    </w:rPr>
  </w:style>
  <w:style w:type="character" w:customStyle="1" w:styleId="CitationintenseCar">
    <w:name w:val="Citation intense Car"/>
    <w:link w:val="Citationintense"/>
    <w:uiPriority w:val="30"/>
    <w:rsid w:val="00405F82"/>
    <w:rPr>
      <w:b/>
      <w:i/>
      <w:sz w:val="24"/>
    </w:rPr>
  </w:style>
  <w:style w:type="character" w:styleId="Accentuationlgre">
    <w:name w:val="Subtle Emphasis"/>
    <w:uiPriority w:val="19"/>
    <w:qFormat/>
    <w:rsid w:val="00405F82"/>
    <w:rPr>
      <w:i/>
      <w:color w:val="5A5A5A"/>
    </w:rPr>
  </w:style>
  <w:style w:type="character" w:styleId="Accentuationintense">
    <w:name w:val="Intense Emphasis"/>
    <w:uiPriority w:val="21"/>
    <w:qFormat/>
    <w:rsid w:val="00405F82"/>
    <w:rPr>
      <w:b/>
      <w:i/>
      <w:sz w:val="24"/>
      <w:szCs w:val="24"/>
      <w:u w:val="single"/>
    </w:rPr>
  </w:style>
  <w:style w:type="character" w:styleId="Rfrencelgre">
    <w:name w:val="Subtle Reference"/>
    <w:uiPriority w:val="31"/>
    <w:qFormat/>
    <w:rsid w:val="00405F82"/>
    <w:rPr>
      <w:sz w:val="24"/>
      <w:szCs w:val="24"/>
      <w:u w:val="single"/>
    </w:rPr>
  </w:style>
  <w:style w:type="character" w:styleId="Rfrenceintense">
    <w:name w:val="Intense Reference"/>
    <w:uiPriority w:val="32"/>
    <w:qFormat/>
    <w:rsid w:val="00405F82"/>
    <w:rPr>
      <w:b/>
      <w:sz w:val="24"/>
      <w:u w:val="single"/>
    </w:rPr>
  </w:style>
  <w:style w:type="character" w:styleId="Titredulivre">
    <w:name w:val="Book Title"/>
    <w:uiPriority w:val="33"/>
    <w:qFormat/>
    <w:rsid w:val="00405F82"/>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405F82"/>
    <w:pPr>
      <w:outlineLvl w:val="9"/>
    </w:pPr>
  </w:style>
  <w:style w:type="paragraph" w:styleId="Textedebulles">
    <w:name w:val="Balloon Text"/>
    <w:basedOn w:val="Normal"/>
    <w:link w:val="TextedebullesCar"/>
    <w:uiPriority w:val="99"/>
    <w:semiHidden/>
    <w:unhideWhenUsed/>
    <w:rsid w:val="006B11AE"/>
    <w:rPr>
      <w:rFonts w:ascii="Tahoma" w:hAnsi="Tahoma" w:cs="Tahoma"/>
      <w:sz w:val="16"/>
      <w:szCs w:val="16"/>
    </w:rPr>
  </w:style>
  <w:style w:type="character" w:customStyle="1" w:styleId="TextedebullesCar">
    <w:name w:val="Texte de bulles Car"/>
    <w:link w:val="Textedebulles"/>
    <w:uiPriority w:val="99"/>
    <w:semiHidden/>
    <w:rsid w:val="006B11AE"/>
    <w:rPr>
      <w:rFonts w:ascii="Tahoma" w:hAnsi="Tahoma" w:cs="Tahoma"/>
      <w:sz w:val="16"/>
      <w:szCs w:val="16"/>
    </w:rPr>
  </w:style>
  <w:style w:type="character" w:styleId="Lienhypertexte">
    <w:name w:val="Hyperlink"/>
    <w:uiPriority w:val="99"/>
    <w:unhideWhenUsed/>
    <w:rsid w:val="009864FA"/>
    <w:rPr>
      <w:color w:val="0000FF"/>
      <w:u w:val="single"/>
    </w:rPr>
  </w:style>
  <w:style w:type="character" w:customStyle="1" w:styleId="notes">
    <w:name w:val="notes"/>
    <w:basedOn w:val="Policepardfaut"/>
    <w:rsid w:val="009864FA"/>
  </w:style>
  <w:style w:type="character" w:styleId="Numrodeligne">
    <w:name w:val="line number"/>
    <w:basedOn w:val="Policepardfaut"/>
    <w:uiPriority w:val="99"/>
    <w:semiHidden/>
    <w:unhideWhenUsed/>
    <w:rsid w:val="00353A56"/>
  </w:style>
  <w:style w:type="paragraph" w:styleId="En-tte">
    <w:name w:val="header"/>
    <w:basedOn w:val="Normal"/>
    <w:link w:val="En-tteCar"/>
    <w:uiPriority w:val="99"/>
    <w:unhideWhenUsed/>
    <w:rsid w:val="00B8560D"/>
    <w:pPr>
      <w:tabs>
        <w:tab w:val="center" w:pos="4536"/>
        <w:tab w:val="right" w:pos="9072"/>
      </w:tabs>
    </w:pPr>
  </w:style>
  <w:style w:type="character" w:customStyle="1" w:styleId="En-tteCar">
    <w:name w:val="En-tête Car"/>
    <w:link w:val="En-tte"/>
    <w:uiPriority w:val="99"/>
    <w:rsid w:val="00B8560D"/>
    <w:rPr>
      <w:sz w:val="24"/>
      <w:szCs w:val="24"/>
    </w:rPr>
  </w:style>
  <w:style w:type="paragraph" w:styleId="Pieddepage">
    <w:name w:val="footer"/>
    <w:basedOn w:val="Normal"/>
    <w:link w:val="PieddepageCar"/>
    <w:uiPriority w:val="99"/>
    <w:unhideWhenUsed/>
    <w:rsid w:val="00B8560D"/>
    <w:pPr>
      <w:tabs>
        <w:tab w:val="center" w:pos="4536"/>
        <w:tab w:val="right" w:pos="9072"/>
      </w:tabs>
    </w:pPr>
  </w:style>
  <w:style w:type="character" w:customStyle="1" w:styleId="PieddepageCar">
    <w:name w:val="Pied de page Car"/>
    <w:link w:val="Pieddepage"/>
    <w:uiPriority w:val="99"/>
    <w:rsid w:val="00B8560D"/>
    <w:rPr>
      <w:sz w:val="24"/>
      <w:szCs w:val="24"/>
    </w:rPr>
  </w:style>
  <w:style w:type="paragraph" w:customStyle="1" w:styleId="List0">
    <w:name w:val="List 0"/>
    <w:basedOn w:val="Normal"/>
    <w:semiHidden/>
    <w:rsid w:val="00CA670E"/>
    <w:pPr>
      <w:numPr>
        <w:numId w:val="1"/>
      </w:numPr>
    </w:pPr>
    <w:rPr>
      <w:rFonts w:ascii="Times New Roman" w:eastAsia="Times New Roman" w:hAnsi="Times New Roman"/>
      <w:sz w:val="20"/>
      <w:szCs w:val="20"/>
      <w:lang w:val="en-GB" w:eastAsia="fr-FR"/>
    </w:rPr>
  </w:style>
  <w:style w:type="paragraph" w:customStyle="1" w:styleId="Body1">
    <w:name w:val="Body 1"/>
    <w:rsid w:val="00503A0C"/>
    <w:pPr>
      <w:spacing w:after="200"/>
      <w:outlineLvl w:val="0"/>
    </w:pPr>
    <w:rPr>
      <w:rFonts w:ascii="Helvetica" w:eastAsia="Arial Unicode MS" w:hAnsi="Helvetica"/>
      <w:color w:val="000000"/>
      <w:sz w:val="24"/>
      <w:u w:color="000000"/>
      <w:lang w:val="en-GB"/>
    </w:rPr>
  </w:style>
  <w:style w:type="character" w:customStyle="1" w:styleId="grandeflche">
    <w:name w:val="grande flèche"/>
    <w:rsid w:val="00184B29"/>
    <w:rPr>
      <w:rFonts w:ascii="Wingdings 3" w:hAnsi="Wingdings 3"/>
      <w:color w:val="808080"/>
      <w:sz w:val="32"/>
    </w:rPr>
  </w:style>
  <w:style w:type="paragraph" w:customStyle="1" w:styleId="UBx-titreniveau1">
    <w:name w:val="UBx - titre niveau 1"/>
    <w:basedOn w:val="Normal"/>
    <w:rsid w:val="00184B29"/>
    <w:pPr>
      <w:numPr>
        <w:numId w:val="9"/>
      </w:numPr>
    </w:pPr>
    <w:rPr>
      <w:rFonts w:ascii="Tw Cen MT" w:eastAsia="Times New Roman" w:hAnsi="Tw Cen MT" w:cs="Arial"/>
      <w:b/>
      <w:color w:val="808080"/>
      <w:sz w:val="36"/>
      <w:lang w:eastAsia="fr-FR"/>
    </w:rPr>
  </w:style>
  <w:style w:type="paragraph" w:customStyle="1" w:styleId="UBx-soustitreniveau1">
    <w:name w:val="UBx - sous titre niveau 1"/>
    <w:basedOn w:val="Normal"/>
    <w:rsid w:val="00184B29"/>
    <w:rPr>
      <w:rFonts w:ascii="Tw Cen MT" w:eastAsia="Times New Roman" w:hAnsi="Tw Cen MT"/>
      <w:color w:val="808080"/>
      <w:sz w:val="28"/>
      <w:lang w:eastAsia="fr-FR"/>
    </w:rPr>
  </w:style>
  <w:style w:type="character" w:styleId="Textedelespacerserv">
    <w:name w:val="Placeholder Text"/>
    <w:uiPriority w:val="99"/>
    <w:semiHidden/>
    <w:rsid w:val="00784EA4"/>
    <w:rPr>
      <w:color w:val="808080"/>
    </w:rPr>
  </w:style>
  <w:style w:type="paragraph" w:styleId="Notedefin">
    <w:name w:val="endnote text"/>
    <w:basedOn w:val="Normal"/>
    <w:link w:val="NotedefinCar"/>
    <w:uiPriority w:val="99"/>
    <w:semiHidden/>
    <w:unhideWhenUsed/>
    <w:rsid w:val="00C83002"/>
    <w:rPr>
      <w:sz w:val="20"/>
      <w:szCs w:val="20"/>
    </w:rPr>
  </w:style>
  <w:style w:type="character" w:customStyle="1" w:styleId="NotedefinCar">
    <w:name w:val="Note de fin Car"/>
    <w:link w:val="Notedefin"/>
    <w:uiPriority w:val="99"/>
    <w:semiHidden/>
    <w:rsid w:val="00C83002"/>
    <w:rPr>
      <w:lang w:eastAsia="en-US"/>
    </w:rPr>
  </w:style>
  <w:style w:type="character" w:styleId="Appeldenotedefin">
    <w:name w:val="endnote reference"/>
    <w:uiPriority w:val="99"/>
    <w:semiHidden/>
    <w:unhideWhenUsed/>
    <w:rsid w:val="00C83002"/>
    <w:rPr>
      <w:vertAlign w:val="superscript"/>
    </w:rPr>
  </w:style>
  <w:style w:type="character" w:styleId="Marquedecommentaire">
    <w:name w:val="annotation reference"/>
    <w:uiPriority w:val="99"/>
    <w:semiHidden/>
    <w:unhideWhenUsed/>
    <w:rsid w:val="00A35CF2"/>
    <w:rPr>
      <w:sz w:val="16"/>
      <w:szCs w:val="16"/>
    </w:rPr>
  </w:style>
  <w:style w:type="paragraph" w:styleId="Commentaire">
    <w:name w:val="annotation text"/>
    <w:basedOn w:val="Normal"/>
    <w:link w:val="CommentaireCar"/>
    <w:uiPriority w:val="99"/>
    <w:semiHidden/>
    <w:unhideWhenUsed/>
    <w:rsid w:val="00A35CF2"/>
    <w:rPr>
      <w:sz w:val="20"/>
      <w:szCs w:val="20"/>
    </w:rPr>
  </w:style>
  <w:style w:type="character" w:customStyle="1" w:styleId="CommentaireCar">
    <w:name w:val="Commentaire Car"/>
    <w:link w:val="Commentaire"/>
    <w:uiPriority w:val="99"/>
    <w:semiHidden/>
    <w:rsid w:val="00A35CF2"/>
    <w:rPr>
      <w:lang w:eastAsia="en-US"/>
    </w:rPr>
  </w:style>
  <w:style w:type="paragraph" w:styleId="Objetducommentaire">
    <w:name w:val="annotation subject"/>
    <w:basedOn w:val="Commentaire"/>
    <w:next w:val="Commentaire"/>
    <w:link w:val="ObjetducommentaireCar"/>
    <w:uiPriority w:val="99"/>
    <w:semiHidden/>
    <w:unhideWhenUsed/>
    <w:rsid w:val="00A35CF2"/>
    <w:rPr>
      <w:b/>
      <w:bCs/>
    </w:rPr>
  </w:style>
  <w:style w:type="character" w:customStyle="1" w:styleId="ObjetducommentaireCar">
    <w:name w:val="Objet du commentaire Car"/>
    <w:link w:val="Objetducommentaire"/>
    <w:uiPriority w:val="99"/>
    <w:semiHidden/>
    <w:rsid w:val="00A35CF2"/>
    <w:rPr>
      <w:b/>
      <w:bCs/>
      <w:lang w:eastAsia="en-US"/>
    </w:rPr>
  </w:style>
  <w:style w:type="character" w:styleId="Lienhypertextesuivivisit">
    <w:name w:val="FollowedHyperlink"/>
    <w:basedOn w:val="Policepardfaut"/>
    <w:uiPriority w:val="99"/>
    <w:semiHidden/>
    <w:unhideWhenUsed/>
    <w:rsid w:val="00B27276"/>
    <w:rPr>
      <w:color w:val="800080" w:themeColor="followedHyperlink"/>
      <w:u w:val="single"/>
    </w:rPr>
  </w:style>
  <w:style w:type="character" w:customStyle="1" w:styleId="apple-converted-space">
    <w:name w:val="apple-converted-space"/>
    <w:basedOn w:val="Policepardfaut"/>
    <w:rsid w:val="005A6263"/>
  </w:style>
  <w:style w:type="paragraph" w:styleId="Corpsdetexte">
    <w:name w:val="Body Text"/>
    <w:basedOn w:val="Normal"/>
    <w:link w:val="CorpsdetexteCar"/>
    <w:uiPriority w:val="3"/>
    <w:unhideWhenUsed/>
    <w:qFormat/>
    <w:rsid w:val="003E5ABF"/>
    <w:pPr>
      <w:jc w:val="both"/>
    </w:pPr>
    <w:rPr>
      <w:rFonts w:ascii="Times New Roman" w:eastAsiaTheme="minorHAnsi" w:hAnsi="Times New Roman" w:cstheme="minorBidi"/>
      <w:sz w:val="22"/>
      <w:lang w:val="en-GB"/>
    </w:rPr>
  </w:style>
  <w:style w:type="character" w:customStyle="1" w:styleId="CorpsdetexteCar">
    <w:name w:val="Corps de texte Car"/>
    <w:basedOn w:val="Policepardfaut"/>
    <w:link w:val="Corpsdetexte"/>
    <w:uiPriority w:val="3"/>
    <w:rsid w:val="003E5ABF"/>
    <w:rPr>
      <w:rFonts w:ascii="Times New Roman" w:eastAsiaTheme="minorHAnsi" w:hAnsi="Times New Roman" w:cstheme="minorBidi"/>
      <w:sz w:val="22"/>
      <w:szCs w:val="24"/>
      <w:lang w:val="en-GB" w:eastAsia="en-US"/>
    </w:rPr>
  </w:style>
  <w:style w:type="character" w:customStyle="1" w:styleId="st">
    <w:name w:val="st"/>
    <w:basedOn w:val="Policepardfaut"/>
    <w:rsid w:val="00E2629C"/>
  </w:style>
  <w:style w:type="paragraph" w:styleId="PrformatHTML">
    <w:name w:val="HTML Preformatted"/>
    <w:basedOn w:val="Normal"/>
    <w:link w:val="PrformatHTMLCar"/>
    <w:uiPriority w:val="99"/>
    <w:semiHidden/>
    <w:unhideWhenUsed/>
    <w:rsid w:val="00E2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2629C"/>
    <w:rPr>
      <w:rFonts w:ascii="Courier New" w:eastAsia="Times New Roman" w:hAnsi="Courier New" w:cs="Courier New"/>
    </w:rPr>
  </w:style>
  <w:style w:type="paragraph" w:styleId="Rvision">
    <w:name w:val="Revision"/>
    <w:hidden/>
    <w:uiPriority w:val="99"/>
    <w:semiHidden/>
    <w:rsid w:val="00960431"/>
    <w:rPr>
      <w:sz w:val="24"/>
      <w:szCs w:val="24"/>
      <w:lang w:eastAsia="en-US"/>
    </w:rPr>
  </w:style>
  <w:style w:type="paragraph" w:styleId="NormalWeb">
    <w:name w:val="Normal (Web)"/>
    <w:basedOn w:val="Normal"/>
    <w:uiPriority w:val="99"/>
    <w:semiHidden/>
    <w:unhideWhenUsed/>
    <w:rsid w:val="00BA34B1"/>
    <w:pPr>
      <w:spacing w:before="100" w:beforeAutospacing="1" w:after="100" w:afterAutospacing="1"/>
    </w:pPr>
    <w:rPr>
      <w:rFonts w:ascii="Times New Roman" w:eastAsiaTheme="minorEastAsia" w:hAnsi="Times New Roman"/>
      <w:lang w:eastAsia="fr-FR"/>
    </w:rPr>
  </w:style>
  <w:style w:type="character" w:customStyle="1" w:styleId="tlid-translation">
    <w:name w:val="tlid-translation"/>
    <w:basedOn w:val="Policepardfaut"/>
    <w:rsid w:val="0070730D"/>
  </w:style>
  <w:style w:type="character" w:customStyle="1" w:styleId="mauvegras">
    <w:name w:val="mauve_gras"/>
    <w:basedOn w:val="Policepardfaut"/>
    <w:rsid w:val="0086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563">
      <w:bodyDiv w:val="1"/>
      <w:marLeft w:val="0"/>
      <w:marRight w:val="0"/>
      <w:marTop w:val="0"/>
      <w:marBottom w:val="0"/>
      <w:divBdr>
        <w:top w:val="none" w:sz="0" w:space="0" w:color="auto"/>
        <w:left w:val="none" w:sz="0" w:space="0" w:color="auto"/>
        <w:bottom w:val="none" w:sz="0" w:space="0" w:color="auto"/>
        <w:right w:val="none" w:sz="0" w:space="0" w:color="auto"/>
      </w:divBdr>
    </w:div>
    <w:div w:id="188220700">
      <w:bodyDiv w:val="1"/>
      <w:marLeft w:val="0"/>
      <w:marRight w:val="0"/>
      <w:marTop w:val="0"/>
      <w:marBottom w:val="0"/>
      <w:divBdr>
        <w:top w:val="none" w:sz="0" w:space="0" w:color="auto"/>
        <w:left w:val="none" w:sz="0" w:space="0" w:color="auto"/>
        <w:bottom w:val="none" w:sz="0" w:space="0" w:color="auto"/>
        <w:right w:val="none" w:sz="0" w:space="0" w:color="auto"/>
      </w:divBdr>
    </w:div>
    <w:div w:id="583496555">
      <w:bodyDiv w:val="1"/>
      <w:marLeft w:val="0"/>
      <w:marRight w:val="0"/>
      <w:marTop w:val="0"/>
      <w:marBottom w:val="0"/>
      <w:divBdr>
        <w:top w:val="none" w:sz="0" w:space="0" w:color="auto"/>
        <w:left w:val="none" w:sz="0" w:space="0" w:color="auto"/>
        <w:bottom w:val="none" w:sz="0" w:space="0" w:color="auto"/>
        <w:right w:val="none" w:sz="0" w:space="0" w:color="auto"/>
      </w:divBdr>
      <w:divsChild>
        <w:div w:id="477576807">
          <w:marLeft w:val="274"/>
          <w:marRight w:val="0"/>
          <w:marTop w:val="0"/>
          <w:marBottom w:val="0"/>
          <w:divBdr>
            <w:top w:val="none" w:sz="0" w:space="0" w:color="auto"/>
            <w:left w:val="none" w:sz="0" w:space="0" w:color="auto"/>
            <w:bottom w:val="none" w:sz="0" w:space="0" w:color="auto"/>
            <w:right w:val="none" w:sz="0" w:space="0" w:color="auto"/>
          </w:divBdr>
        </w:div>
        <w:div w:id="155154948">
          <w:marLeft w:val="274"/>
          <w:marRight w:val="0"/>
          <w:marTop w:val="0"/>
          <w:marBottom w:val="0"/>
          <w:divBdr>
            <w:top w:val="none" w:sz="0" w:space="0" w:color="auto"/>
            <w:left w:val="none" w:sz="0" w:space="0" w:color="auto"/>
            <w:bottom w:val="none" w:sz="0" w:space="0" w:color="auto"/>
            <w:right w:val="none" w:sz="0" w:space="0" w:color="auto"/>
          </w:divBdr>
        </w:div>
      </w:divsChild>
    </w:div>
    <w:div w:id="671294542">
      <w:bodyDiv w:val="1"/>
      <w:marLeft w:val="0"/>
      <w:marRight w:val="0"/>
      <w:marTop w:val="0"/>
      <w:marBottom w:val="0"/>
      <w:divBdr>
        <w:top w:val="none" w:sz="0" w:space="0" w:color="auto"/>
        <w:left w:val="none" w:sz="0" w:space="0" w:color="auto"/>
        <w:bottom w:val="none" w:sz="0" w:space="0" w:color="auto"/>
        <w:right w:val="none" w:sz="0" w:space="0" w:color="auto"/>
      </w:divBdr>
    </w:div>
    <w:div w:id="925263528">
      <w:bodyDiv w:val="1"/>
      <w:marLeft w:val="0"/>
      <w:marRight w:val="0"/>
      <w:marTop w:val="0"/>
      <w:marBottom w:val="0"/>
      <w:divBdr>
        <w:top w:val="none" w:sz="0" w:space="0" w:color="auto"/>
        <w:left w:val="none" w:sz="0" w:space="0" w:color="auto"/>
        <w:bottom w:val="none" w:sz="0" w:space="0" w:color="auto"/>
        <w:right w:val="none" w:sz="0" w:space="0" w:color="auto"/>
      </w:divBdr>
    </w:div>
    <w:div w:id="1144085542">
      <w:bodyDiv w:val="1"/>
      <w:marLeft w:val="0"/>
      <w:marRight w:val="0"/>
      <w:marTop w:val="0"/>
      <w:marBottom w:val="0"/>
      <w:divBdr>
        <w:top w:val="none" w:sz="0" w:space="0" w:color="auto"/>
        <w:left w:val="none" w:sz="0" w:space="0" w:color="auto"/>
        <w:bottom w:val="none" w:sz="0" w:space="0" w:color="auto"/>
        <w:right w:val="none" w:sz="0" w:space="0" w:color="auto"/>
      </w:divBdr>
    </w:div>
    <w:div w:id="1150946518">
      <w:bodyDiv w:val="1"/>
      <w:marLeft w:val="0"/>
      <w:marRight w:val="0"/>
      <w:marTop w:val="0"/>
      <w:marBottom w:val="0"/>
      <w:divBdr>
        <w:top w:val="none" w:sz="0" w:space="0" w:color="auto"/>
        <w:left w:val="none" w:sz="0" w:space="0" w:color="auto"/>
        <w:bottom w:val="none" w:sz="0" w:space="0" w:color="auto"/>
        <w:right w:val="none" w:sz="0" w:space="0" w:color="auto"/>
      </w:divBdr>
    </w:div>
    <w:div w:id="1182865741">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6">
          <w:marLeft w:val="274"/>
          <w:marRight w:val="0"/>
          <w:marTop w:val="0"/>
          <w:marBottom w:val="0"/>
          <w:divBdr>
            <w:top w:val="none" w:sz="0" w:space="0" w:color="auto"/>
            <w:left w:val="none" w:sz="0" w:space="0" w:color="auto"/>
            <w:bottom w:val="none" w:sz="0" w:space="0" w:color="auto"/>
            <w:right w:val="none" w:sz="0" w:space="0" w:color="auto"/>
          </w:divBdr>
        </w:div>
      </w:divsChild>
    </w:div>
    <w:div w:id="1316253347">
      <w:bodyDiv w:val="1"/>
      <w:marLeft w:val="0"/>
      <w:marRight w:val="0"/>
      <w:marTop w:val="0"/>
      <w:marBottom w:val="0"/>
      <w:divBdr>
        <w:top w:val="none" w:sz="0" w:space="0" w:color="auto"/>
        <w:left w:val="none" w:sz="0" w:space="0" w:color="auto"/>
        <w:bottom w:val="none" w:sz="0" w:space="0" w:color="auto"/>
        <w:right w:val="none" w:sz="0" w:space="0" w:color="auto"/>
      </w:divBdr>
    </w:div>
    <w:div w:id="1498110830">
      <w:bodyDiv w:val="1"/>
      <w:marLeft w:val="0"/>
      <w:marRight w:val="0"/>
      <w:marTop w:val="0"/>
      <w:marBottom w:val="0"/>
      <w:divBdr>
        <w:top w:val="none" w:sz="0" w:space="0" w:color="auto"/>
        <w:left w:val="none" w:sz="0" w:space="0" w:color="auto"/>
        <w:bottom w:val="none" w:sz="0" w:space="0" w:color="auto"/>
        <w:right w:val="none" w:sz="0" w:space="0" w:color="auto"/>
      </w:divBdr>
    </w:div>
    <w:div w:id="1498811820">
      <w:bodyDiv w:val="1"/>
      <w:marLeft w:val="0"/>
      <w:marRight w:val="0"/>
      <w:marTop w:val="0"/>
      <w:marBottom w:val="0"/>
      <w:divBdr>
        <w:top w:val="none" w:sz="0" w:space="0" w:color="auto"/>
        <w:left w:val="none" w:sz="0" w:space="0" w:color="auto"/>
        <w:bottom w:val="none" w:sz="0" w:space="0" w:color="auto"/>
        <w:right w:val="none" w:sz="0" w:space="0" w:color="auto"/>
      </w:divBdr>
    </w:div>
    <w:div w:id="1571497671">
      <w:bodyDiv w:val="1"/>
      <w:marLeft w:val="0"/>
      <w:marRight w:val="0"/>
      <w:marTop w:val="0"/>
      <w:marBottom w:val="0"/>
      <w:divBdr>
        <w:top w:val="none" w:sz="0" w:space="0" w:color="auto"/>
        <w:left w:val="none" w:sz="0" w:space="0" w:color="auto"/>
        <w:bottom w:val="none" w:sz="0" w:space="0" w:color="auto"/>
        <w:right w:val="none" w:sz="0" w:space="0" w:color="auto"/>
      </w:divBdr>
    </w:div>
    <w:div w:id="1815638294">
      <w:bodyDiv w:val="1"/>
      <w:marLeft w:val="0"/>
      <w:marRight w:val="0"/>
      <w:marTop w:val="0"/>
      <w:marBottom w:val="0"/>
      <w:divBdr>
        <w:top w:val="none" w:sz="0" w:space="0" w:color="auto"/>
        <w:left w:val="none" w:sz="0" w:space="0" w:color="auto"/>
        <w:bottom w:val="none" w:sz="0" w:space="0" w:color="auto"/>
        <w:right w:val="none" w:sz="0" w:space="0" w:color="auto"/>
      </w:divBdr>
    </w:div>
    <w:div w:id="1893152282">
      <w:bodyDiv w:val="1"/>
      <w:marLeft w:val="0"/>
      <w:marRight w:val="0"/>
      <w:marTop w:val="0"/>
      <w:marBottom w:val="0"/>
      <w:divBdr>
        <w:top w:val="none" w:sz="0" w:space="0" w:color="auto"/>
        <w:left w:val="none" w:sz="0" w:space="0" w:color="auto"/>
        <w:bottom w:val="none" w:sz="0" w:space="0" w:color="auto"/>
        <w:right w:val="none" w:sz="0" w:space="0" w:color="auto"/>
      </w:divBdr>
    </w:div>
    <w:div w:id="21335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data.enseignementsup-recherche.gouv.fr/pages/refer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Réf</b:Tag>
    <b:SourceType>InternetSite</b:SourceType>
    <b:Guid>{D2561AE2-3E84-4ACA-9702-1FBCA7A104F9}</b:Guid>
    <b:Title>Référentiel BAP et emplois-types</b:Title>
    <b:URL>http://referens.univ-poitiers.fr</b:URL>
    <b:RefOrder>1</b:RefOrder>
  </b:Source>
</b:Sources>
</file>

<file path=customXml/itemProps1.xml><?xml version="1.0" encoding="utf-8"?>
<ds:datastoreItem xmlns:ds="http://schemas.openxmlformats.org/officeDocument/2006/customXml" ds:itemID="{AF82948A-FA0C-4A87-A847-94A967D5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Bordeaux Segalen</Company>
  <LinksUpToDate>false</LinksUpToDate>
  <CharactersWithSpaces>6011</CharactersWithSpaces>
  <SharedDoc>false</SharedDoc>
  <HLinks>
    <vt:vector size="6" baseType="variant">
      <vt:variant>
        <vt:i4>4915269</vt:i4>
      </vt:variant>
      <vt:variant>
        <vt:i4>0</vt:i4>
      </vt:variant>
      <vt:variant>
        <vt:i4>0</vt:i4>
      </vt:variant>
      <vt:variant>
        <vt:i4>5</vt:i4>
      </vt:variant>
      <vt:variant>
        <vt:lpwstr>http://referens.univ-poitiers.fr/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LACCASSAGNE</dc:creator>
  <cp:lastModifiedBy>Hannah Kaminski</cp:lastModifiedBy>
  <cp:revision>2</cp:revision>
  <cp:lastPrinted>2015-10-12T09:19:00Z</cp:lastPrinted>
  <dcterms:created xsi:type="dcterms:W3CDTF">2022-05-08T21:20:00Z</dcterms:created>
  <dcterms:modified xsi:type="dcterms:W3CDTF">2022-05-08T21:20:00Z</dcterms:modified>
</cp:coreProperties>
</file>